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5F04" w14:textId="3E8C46A2" w:rsidR="003F3817" w:rsidRDefault="003258A4">
      <w:pPr>
        <w:tabs>
          <w:tab w:val="left" w:pos="6486"/>
        </w:tabs>
        <w:ind w:left="114"/>
        <w:rPr>
          <w:rFonts w:ascii="Times New Roman"/>
          <w:sz w:val="20"/>
        </w:rPr>
      </w:pPr>
      <w:r>
        <w:rPr>
          <w:rFonts w:ascii="Times New Roman"/>
          <w:noProof/>
          <w:position w:val="1"/>
          <w:sz w:val="20"/>
        </w:rPr>
        <w:drawing>
          <wp:anchor distT="0" distB="0" distL="114300" distR="114300" simplePos="0" relativeHeight="251659264" behindDoc="1" locked="0" layoutInCell="1" allowOverlap="1" wp14:anchorId="2E7F816E" wp14:editId="281B13D5">
            <wp:simplePos x="0" y="0"/>
            <wp:positionH relativeFrom="column">
              <wp:posOffset>4434840</wp:posOffset>
            </wp:positionH>
            <wp:positionV relativeFrom="paragraph">
              <wp:posOffset>-124460</wp:posOffset>
            </wp:positionV>
            <wp:extent cx="1996440" cy="685800"/>
            <wp:effectExtent l="0" t="0" r="381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6440" cy="685800"/>
                    </a:xfrm>
                    <a:prstGeom prst="rect">
                      <a:avLst/>
                    </a:prstGeom>
                  </pic:spPr>
                </pic:pic>
              </a:graphicData>
            </a:graphic>
          </wp:anchor>
        </w:drawing>
      </w:r>
      <w:r w:rsidR="00A24B77">
        <w:rPr>
          <w:rFonts w:ascii="Times New Roman"/>
          <w:noProof/>
          <w:sz w:val="20"/>
        </w:rPr>
        <w:drawing>
          <wp:inline distT="0" distB="0" distL="0" distR="0" wp14:anchorId="15ACA82E" wp14:editId="1BBCA12A">
            <wp:extent cx="1158958" cy="46291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58958" cy="462915"/>
                    </a:xfrm>
                    <a:prstGeom prst="rect">
                      <a:avLst/>
                    </a:prstGeom>
                  </pic:spPr>
                </pic:pic>
              </a:graphicData>
            </a:graphic>
          </wp:inline>
        </w:drawing>
      </w:r>
      <w:r w:rsidR="00A24B77">
        <w:rPr>
          <w:rFonts w:ascii="Times New Roman"/>
          <w:sz w:val="20"/>
        </w:rPr>
        <w:tab/>
      </w:r>
    </w:p>
    <w:p w14:paraId="24D714CA" w14:textId="77777777" w:rsidR="003F3817" w:rsidRDefault="003F3817">
      <w:pPr>
        <w:pStyle w:val="Textkrper"/>
        <w:rPr>
          <w:rFonts w:ascii="Times New Roman"/>
          <w:sz w:val="20"/>
        </w:rPr>
      </w:pPr>
    </w:p>
    <w:p w14:paraId="381A9684" w14:textId="77777777" w:rsidR="003F3817" w:rsidRDefault="00A24B77">
      <w:pPr>
        <w:pStyle w:val="Textkrper"/>
        <w:spacing w:before="52"/>
        <w:ind w:right="111"/>
        <w:jc w:val="right"/>
      </w:pPr>
      <w:r>
        <w:t xml:space="preserve">Wien, </w:t>
      </w:r>
      <w:r w:rsidR="004E41F9">
        <w:t>30</w:t>
      </w:r>
      <w:r>
        <w:t xml:space="preserve">. </w:t>
      </w:r>
      <w:r w:rsidR="004E41F9">
        <w:t>September</w:t>
      </w:r>
      <w:r>
        <w:t xml:space="preserve"> 2019</w:t>
      </w:r>
    </w:p>
    <w:p w14:paraId="6F0D2599" w14:textId="77777777" w:rsidR="003F3817" w:rsidRDefault="003F3817">
      <w:pPr>
        <w:pStyle w:val="Textkrper"/>
        <w:rPr>
          <w:sz w:val="20"/>
        </w:rPr>
      </w:pPr>
    </w:p>
    <w:p w14:paraId="6668466E" w14:textId="77777777" w:rsidR="003F3817" w:rsidRDefault="003F3817">
      <w:pPr>
        <w:pStyle w:val="Textkrper"/>
        <w:rPr>
          <w:sz w:val="20"/>
        </w:rPr>
      </w:pPr>
    </w:p>
    <w:p w14:paraId="4962E0DF" w14:textId="77777777" w:rsidR="003F3817" w:rsidRDefault="003F3817">
      <w:pPr>
        <w:pStyle w:val="Textkrper"/>
        <w:rPr>
          <w:sz w:val="20"/>
        </w:rPr>
      </w:pPr>
    </w:p>
    <w:p w14:paraId="7159AEF7" w14:textId="77777777" w:rsidR="003F3817" w:rsidRDefault="00A24B77">
      <w:pPr>
        <w:spacing w:before="144"/>
        <w:ind w:left="113"/>
        <w:rPr>
          <w:b/>
          <w:sz w:val="40"/>
        </w:rPr>
      </w:pPr>
      <w:r>
        <w:rPr>
          <w:b/>
          <w:sz w:val="40"/>
        </w:rPr>
        <w:t>EINLADUNG</w:t>
      </w:r>
    </w:p>
    <w:p w14:paraId="189A1F69" w14:textId="68A1BA6F" w:rsidR="003F3817" w:rsidRDefault="00A61C1D" w:rsidP="00315E85">
      <w:pPr>
        <w:pStyle w:val="Textkrper"/>
        <w:tabs>
          <w:tab w:val="left" w:pos="8376"/>
        </w:tabs>
        <w:spacing w:before="2"/>
        <w:rPr>
          <w:b/>
          <w:sz w:val="48"/>
        </w:rPr>
      </w:pPr>
      <w:r>
        <w:rPr>
          <w:b/>
          <w:sz w:val="48"/>
        </w:rPr>
        <w:tab/>
      </w:r>
    </w:p>
    <w:p w14:paraId="6BB3C55A" w14:textId="77777777" w:rsidR="003F3817" w:rsidRDefault="00A24B77">
      <w:pPr>
        <w:pStyle w:val="Textkrper"/>
        <w:spacing w:before="1"/>
        <w:ind w:left="113"/>
      </w:pPr>
      <w:r>
        <w:t>Vertiefende</w:t>
      </w:r>
      <w:r w:rsidR="004E41F9">
        <w:t>r</w:t>
      </w:r>
      <w:r>
        <w:t xml:space="preserve"> Workshop</w:t>
      </w:r>
    </w:p>
    <w:p w14:paraId="6AA6EF1A" w14:textId="77777777" w:rsidR="003F3817" w:rsidRPr="00623CC1" w:rsidRDefault="00A24B77">
      <w:pPr>
        <w:pStyle w:val="Textkrper"/>
        <w:ind w:left="113"/>
      </w:pPr>
      <w:r w:rsidRPr="00623CC1">
        <w:t xml:space="preserve">Smart Business Models </w:t>
      </w:r>
      <w:proofErr w:type="spellStart"/>
      <w:r w:rsidRPr="00623CC1">
        <w:t>for</w:t>
      </w:r>
      <w:proofErr w:type="spellEnd"/>
      <w:r w:rsidRPr="00623CC1">
        <w:t xml:space="preserve"> Industry</w:t>
      </w:r>
    </w:p>
    <w:p w14:paraId="212F9762" w14:textId="77777777" w:rsidR="003F3817" w:rsidRPr="00623CC1" w:rsidRDefault="003F3817">
      <w:pPr>
        <w:pStyle w:val="Textkrper"/>
        <w:spacing w:before="1"/>
        <w:rPr>
          <w:sz w:val="32"/>
        </w:rPr>
      </w:pPr>
    </w:p>
    <w:p w14:paraId="39CF4366" w14:textId="77777777" w:rsidR="003F3817" w:rsidRDefault="00A24B77">
      <w:pPr>
        <w:ind w:left="113" w:right="1397"/>
        <w:rPr>
          <w:sz w:val="36"/>
        </w:rPr>
      </w:pPr>
      <w:r>
        <w:rPr>
          <w:sz w:val="36"/>
        </w:rPr>
        <w:t>Kooperative Geschäftsmodelle und Energieinnovationen: Geschäftsmodell-Innovations-Workshop</w:t>
      </w:r>
    </w:p>
    <w:p w14:paraId="5F596DC1" w14:textId="77777777" w:rsidR="003F3817" w:rsidRDefault="003F3817">
      <w:pPr>
        <w:pStyle w:val="Textkrper"/>
        <w:spacing w:before="11"/>
        <w:rPr>
          <w:sz w:val="47"/>
        </w:rPr>
      </w:pPr>
    </w:p>
    <w:p w14:paraId="04D46CD1" w14:textId="77777777" w:rsidR="003F3817" w:rsidRDefault="00A24B77">
      <w:pPr>
        <w:ind w:left="113"/>
        <w:rPr>
          <w:sz w:val="24"/>
        </w:rPr>
      </w:pPr>
      <w:r>
        <w:rPr>
          <w:b/>
          <w:sz w:val="24"/>
        </w:rPr>
        <w:t>Ort: Montanuniversität Leoben</w:t>
      </w:r>
      <w:r>
        <w:rPr>
          <w:sz w:val="24"/>
        </w:rPr>
        <w:t xml:space="preserve">, </w:t>
      </w:r>
      <w:proofErr w:type="gramStart"/>
      <w:r>
        <w:rPr>
          <w:sz w:val="24"/>
        </w:rPr>
        <w:t>Franz-Josef Straße</w:t>
      </w:r>
      <w:proofErr w:type="gramEnd"/>
      <w:r>
        <w:rPr>
          <w:sz w:val="24"/>
        </w:rPr>
        <w:t xml:space="preserve"> 18, 8700 Leoben, Zeichensaal</w:t>
      </w:r>
    </w:p>
    <w:p w14:paraId="645F5063" w14:textId="77777777" w:rsidR="003F3817" w:rsidRDefault="003F3817">
      <w:pPr>
        <w:pStyle w:val="Textkrper"/>
        <w:spacing w:before="11"/>
        <w:rPr>
          <w:sz w:val="23"/>
        </w:rPr>
      </w:pPr>
    </w:p>
    <w:p w14:paraId="379BC43A" w14:textId="77777777" w:rsidR="003F3817" w:rsidRDefault="00A24B77">
      <w:pPr>
        <w:spacing w:before="1"/>
        <w:ind w:left="113"/>
        <w:rPr>
          <w:sz w:val="24"/>
        </w:rPr>
      </w:pPr>
      <w:r>
        <w:rPr>
          <w:b/>
          <w:sz w:val="24"/>
        </w:rPr>
        <w:t xml:space="preserve">Zeit: </w:t>
      </w:r>
      <w:r>
        <w:rPr>
          <w:sz w:val="24"/>
        </w:rPr>
        <w:t xml:space="preserve">Donnerstag, </w:t>
      </w:r>
      <w:r w:rsidR="00456513">
        <w:rPr>
          <w:b/>
          <w:sz w:val="24"/>
        </w:rPr>
        <w:t>7</w:t>
      </w:r>
      <w:r>
        <w:rPr>
          <w:b/>
          <w:sz w:val="24"/>
        </w:rPr>
        <w:t xml:space="preserve">. </w:t>
      </w:r>
      <w:r w:rsidR="00456513">
        <w:rPr>
          <w:b/>
          <w:sz w:val="24"/>
        </w:rPr>
        <w:t>November</w:t>
      </w:r>
      <w:r>
        <w:rPr>
          <w:b/>
          <w:sz w:val="24"/>
        </w:rPr>
        <w:t xml:space="preserve"> 2019</w:t>
      </w:r>
      <w:r w:rsidR="00456513">
        <w:rPr>
          <w:b/>
          <w:sz w:val="24"/>
        </w:rPr>
        <w:t xml:space="preserve">, </w:t>
      </w:r>
      <w:r>
        <w:rPr>
          <w:sz w:val="24"/>
        </w:rPr>
        <w:t>09 bis 17 Uhr</w:t>
      </w:r>
    </w:p>
    <w:p w14:paraId="6DC3ABE0" w14:textId="77777777" w:rsidR="003F3817" w:rsidRDefault="003F3817">
      <w:pPr>
        <w:pStyle w:val="Textkrper"/>
      </w:pPr>
    </w:p>
    <w:p w14:paraId="06A5A32B" w14:textId="77777777" w:rsidR="003F3817" w:rsidRDefault="003F3817">
      <w:pPr>
        <w:pStyle w:val="Textkrper"/>
      </w:pPr>
    </w:p>
    <w:p w14:paraId="1B716697" w14:textId="77777777" w:rsidR="003F3817" w:rsidRDefault="003F3817">
      <w:pPr>
        <w:pStyle w:val="Textkrper"/>
        <w:spacing w:before="2"/>
      </w:pPr>
    </w:p>
    <w:p w14:paraId="68796AA5" w14:textId="77777777" w:rsidR="003F3817" w:rsidRDefault="00A24B77">
      <w:pPr>
        <w:pStyle w:val="Textkrper"/>
        <w:ind w:left="113"/>
      </w:pPr>
      <w:r>
        <w:rPr>
          <w:u w:val="single"/>
        </w:rPr>
        <w:t>Organisation:</w:t>
      </w:r>
    </w:p>
    <w:p w14:paraId="14FD3A33" w14:textId="77777777" w:rsidR="003F3817" w:rsidRDefault="00A24B77">
      <w:pPr>
        <w:pStyle w:val="Textkrper"/>
        <w:ind w:left="113"/>
      </w:pPr>
      <w:r>
        <w:t>DI Hemma Bieser, MSc (avantsmart)</w:t>
      </w:r>
    </w:p>
    <w:p w14:paraId="51AE6C7A" w14:textId="77777777" w:rsidR="003F3817" w:rsidRDefault="003F3817">
      <w:pPr>
        <w:pStyle w:val="Textkrper"/>
      </w:pPr>
    </w:p>
    <w:p w14:paraId="2B8455C5" w14:textId="77777777" w:rsidR="003F3817" w:rsidRDefault="003F3817">
      <w:pPr>
        <w:pStyle w:val="Textkrper"/>
        <w:rPr>
          <w:sz w:val="20"/>
        </w:rPr>
      </w:pPr>
    </w:p>
    <w:p w14:paraId="0EDB2B0E" w14:textId="77777777" w:rsidR="003F3817" w:rsidRDefault="00A24B77">
      <w:pPr>
        <w:pStyle w:val="Textkrper"/>
        <w:ind w:left="113"/>
      </w:pPr>
      <w:r>
        <w:rPr>
          <w:u w:val="single"/>
        </w:rPr>
        <w:t>In Kooperation mit:</w:t>
      </w:r>
    </w:p>
    <w:p w14:paraId="090F6C51" w14:textId="77777777" w:rsidR="003F3817" w:rsidRDefault="00A24B77">
      <w:pPr>
        <w:pStyle w:val="Textkrper"/>
        <w:ind w:left="113" w:right="3446"/>
      </w:pPr>
      <w:r>
        <w:t>Montanuniversität Leoben, Lehrstuhl für Energieverbundtechnik TÜV SÜD GmbH</w:t>
      </w:r>
    </w:p>
    <w:p w14:paraId="2FBB03B1" w14:textId="77777777" w:rsidR="003F3817" w:rsidRDefault="00A24B77">
      <w:pPr>
        <w:pStyle w:val="Textkrper"/>
        <w:spacing w:line="293" w:lineRule="exact"/>
        <w:ind w:left="113"/>
      </w:pPr>
      <w:r>
        <w:t>Stadtwerke Kapfenberg GmbH</w:t>
      </w:r>
    </w:p>
    <w:p w14:paraId="348973D8" w14:textId="77777777" w:rsidR="003F3817" w:rsidRDefault="00A24B77">
      <w:pPr>
        <w:pStyle w:val="Textkrper"/>
        <w:ind w:left="113" w:right="4379"/>
      </w:pPr>
      <w:r>
        <w:t xml:space="preserve">Verband kommunaler Unternehmen Österreichs (VKÖ) </w:t>
      </w:r>
      <w:proofErr w:type="spellStart"/>
      <w:r>
        <w:t>Adenso</w:t>
      </w:r>
      <w:proofErr w:type="spellEnd"/>
      <w:r>
        <w:t xml:space="preserve"> GmbH</w:t>
      </w:r>
    </w:p>
    <w:p w14:paraId="182DF771" w14:textId="77777777" w:rsidR="003F3817" w:rsidRDefault="00A24B77">
      <w:pPr>
        <w:pStyle w:val="Textkrper"/>
        <w:ind w:left="113" w:right="5544"/>
      </w:pPr>
      <w:r>
        <w:t xml:space="preserve">K-Quadrat </w:t>
      </w:r>
      <w:proofErr w:type="spellStart"/>
      <w:r>
        <w:t>Unternehmensberatungs</w:t>
      </w:r>
      <w:proofErr w:type="spellEnd"/>
      <w:r>
        <w:t xml:space="preserve"> GmbH </w:t>
      </w:r>
      <w:proofErr w:type="spellStart"/>
      <w:r>
        <w:t>Venios</w:t>
      </w:r>
      <w:proofErr w:type="spellEnd"/>
      <w:r>
        <w:t xml:space="preserve"> GmbH</w:t>
      </w:r>
    </w:p>
    <w:p w14:paraId="367A78F4" w14:textId="77777777" w:rsidR="003F3817" w:rsidRDefault="003F3817">
      <w:pPr>
        <w:pStyle w:val="Textkrper"/>
        <w:rPr>
          <w:sz w:val="20"/>
        </w:rPr>
      </w:pPr>
    </w:p>
    <w:p w14:paraId="137EE662" w14:textId="77777777" w:rsidR="003F3817" w:rsidRDefault="003F3817">
      <w:pPr>
        <w:pStyle w:val="Textkrper"/>
        <w:rPr>
          <w:sz w:val="20"/>
        </w:rPr>
      </w:pPr>
    </w:p>
    <w:p w14:paraId="06590ADB" w14:textId="77777777" w:rsidR="003F3817" w:rsidRDefault="003F3817">
      <w:pPr>
        <w:pStyle w:val="Textkrper"/>
        <w:rPr>
          <w:sz w:val="20"/>
        </w:rPr>
      </w:pPr>
    </w:p>
    <w:p w14:paraId="21023174" w14:textId="77777777" w:rsidR="003F3817" w:rsidRDefault="003F3817">
      <w:pPr>
        <w:pStyle w:val="Textkrper"/>
        <w:rPr>
          <w:sz w:val="20"/>
        </w:rPr>
      </w:pPr>
    </w:p>
    <w:p w14:paraId="6C2FE3F6" w14:textId="77777777" w:rsidR="003F3817" w:rsidRDefault="003F3817">
      <w:pPr>
        <w:pStyle w:val="Textkrper"/>
        <w:rPr>
          <w:sz w:val="20"/>
        </w:rPr>
      </w:pPr>
    </w:p>
    <w:p w14:paraId="044956BF" w14:textId="77777777" w:rsidR="003F3817" w:rsidRDefault="003F3817">
      <w:pPr>
        <w:pStyle w:val="Textkrper"/>
        <w:rPr>
          <w:sz w:val="20"/>
        </w:rPr>
      </w:pPr>
    </w:p>
    <w:p w14:paraId="0C9192F7" w14:textId="77777777" w:rsidR="003F3817" w:rsidRDefault="003F3817" w:rsidP="00315E85">
      <w:pPr>
        <w:pStyle w:val="Textkrper"/>
        <w:jc w:val="center"/>
        <w:rPr>
          <w:sz w:val="20"/>
        </w:rPr>
      </w:pPr>
    </w:p>
    <w:p w14:paraId="47BFBC56" w14:textId="77777777" w:rsidR="003F3817" w:rsidRDefault="003F3817">
      <w:pPr>
        <w:pStyle w:val="Textkrper"/>
        <w:rPr>
          <w:sz w:val="20"/>
        </w:rPr>
      </w:pPr>
    </w:p>
    <w:p w14:paraId="21A90856" w14:textId="77777777" w:rsidR="003F3817" w:rsidRDefault="003F3817">
      <w:pPr>
        <w:pStyle w:val="Textkrper"/>
        <w:rPr>
          <w:sz w:val="20"/>
        </w:rPr>
      </w:pPr>
    </w:p>
    <w:p w14:paraId="6CB17D97" w14:textId="77777777" w:rsidR="003F3817" w:rsidRDefault="003F3817">
      <w:pPr>
        <w:pStyle w:val="Textkrper"/>
        <w:rPr>
          <w:sz w:val="20"/>
        </w:rPr>
      </w:pPr>
    </w:p>
    <w:p w14:paraId="702C0C74" w14:textId="77777777" w:rsidR="003F3817" w:rsidRDefault="003F3817">
      <w:pPr>
        <w:pStyle w:val="Textkrper"/>
        <w:rPr>
          <w:sz w:val="20"/>
        </w:rPr>
      </w:pPr>
    </w:p>
    <w:p w14:paraId="64E6AF0E" w14:textId="77777777" w:rsidR="003F3817" w:rsidRDefault="003F3817">
      <w:pPr>
        <w:pStyle w:val="Textkrper"/>
        <w:rPr>
          <w:sz w:val="20"/>
        </w:rPr>
      </w:pPr>
    </w:p>
    <w:p w14:paraId="00D6A21A" w14:textId="77777777" w:rsidR="003F3817" w:rsidRDefault="003F3817">
      <w:pPr>
        <w:pStyle w:val="Textkrper"/>
        <w:spacing w:before="7"/>
        <w:rPr>
          <w:sz w:val="21"/>
        </w:rPr>
      </w:pPr>
    </w:p>
    <w:p w14:paraId="45157625" w14:textId="77777777" w:rsidR="003F3817" w:rsidRDefault="00A24B77">
      <w:pPr>
        <w:spacing w:before="94" w:line="242" w:lineRule="auto"/>
        <w:ind w:left="3740" w:right="110" w:hanging="540"/>
        <w:rPr>
          <w:rFonts w:ascii="Arial"/>
          <w:sz w:val="18"/>
        </w:rPr>
      </w:pPr>
      <w:r>
        <w:rPr>
          <w:rFonts w:ascii="Arial"/>
          <w:color w:val="004A8B"/>
          <w:sz w:val="18"/>
        </w:rPr>
        <w:t xml:space="preserve">avantsmart e.U. </w:t>
      </w:r>
      <w:r>
        <w:rPr>
          <w:rFonts w:ascii="Arial"/>
          <w:color w:val="E6AA00"/>
          <w:sz w:val="18"/>
        </w:rPr>
        <w:t xml:space="preserve">| </w:t>
      </w:r>
      <w:r>
        <w:rPr>
          <w:rFonts w:ascii="Arial"/>
          <w:color w:val="004A8B"/>
          <w:sz w:val="18"/>
        </w:rPr>
        <w:t xml:space="preserve">DI Hemma Bieser, MSc </w:t>
      </w:r>
      <w:r>
        <w:rPr>
          <w:rFonts w:ascii="Arial"/>
          <w:color w:val="E6AA00"/>
          <w:sz w:val="18"/>
        </w:rPr>
        <w:t xml:space="preserve">| </w:t>
      </w:r>
      <w:r>
        <w:rPr>
          <w:rFonts w:ascii="Arial"/>
          <w:color w:val="004A8B"/>
          <w:sz w:val="18"/>
        </w:rPr>
        <w:t xml:space="preserve">A-2522 Oberwaltersdorf </w:t>
      </w:r>
      <w:r>
        <w:rPr>
          <w:rFonts w:ascii="Arial"/>
          <w:color w:val="E6AA00"/>
          <w:sz w:val="18"/>
        </w:rPr>
        <w:t xml:space="preserve">| </w:t>
      </w:r>
      <w:r>
        <w:rPr>
          <w:rFonts w:ascii="Arial"/>
          <w:color w:val="004A8B"/>
          <w:sz w:val="18"/>
        </w:rPr>
        <w:t xml:space="preserve">Seepark B6 T +43 664 35 661 35 </w:t>
      </w:r>
      <w:r>
        <w:rPr>
          <w:rFonts w:ascii="Arial"/>
          <w:color w:val="E6AA00"/>
          <w:sz w:val="18"/>
        </w:rPr>
        <w:t xml:space="preserve">| </w:t>
      </w:r>
      <w:hyperlink r:id="rId9">
        <w:r>
          <w:rPr>
            <w:rFonts w:ascii="Arial"/>
            <w:color w:val="004A8B"/>
            <w:sz w:val="18"/>
          </w:rPr>
          <w:t>hemma.bieser@avantsmart.at</w:t>
        </w:r>
      </w:hyperlink>
      <w:r>
        <w:rPr>
          <w:rFonts w:ascii="Arial"/>
          <w:color w:val="004A8B"/>
          <w:sz w:val="18"/>
        </w:rPr>
        <w:t xml:space="preserve"> </w:t>
      </w:r>
      <w:r>
        <w:rPr>
          <w:rFonts w:ascii="Arial"/>
          <w:color w:val="E6AA00"/>
          <w:sz w:val="18"/>
        </w:rPr>
        <w:t xml:space="preserve">| </w:t>
      </w:r>
      <w:hyperlink r:id="rId10">
        <w:r>
          <w:rPr>
            <w:rFonts w:ascii="Arial"/>
            <w:color w:val="004A8B"/>
            <w:sz w:val="18"/>
          </w:rPr>
          <w:t>www.avantsmart.at</w:t>
        </w:r>
      </w:hyperlink>
    </w:p>
    <w:p w14:paraId="636233D8" w14:textId="77777777" w:rsidR="003F3817" w:rsidRDefault="003F3817">
      <w:pPr>
        <w:spacing w:line="242" w:lineRule="auto"/>
        <w:rPr>
          <w:rFonts w:ascii="Arial"/>
          <w:sz w:val="18"/>
        </w:rPr>
        <w:sectPr w:rsidR="003F3817">
          <w:footerReference w:type="default" r:id="rId11"/>
          <w:type w:val="continuous"/>
          <w:pgSz w:w="11900" w:h="16850"/>
          <w:pgMar w:top="700" w:right="1020" w:bottom="780" w:left="1020" w:header="720" w:footer="589" w:gutter="0"/>
          <w:cols w:space="720"/>
        </w:sectPr>
      </w:pPr>
    </w:p>
    <w:p w14:paraId="496BD8EF" w14:textId="77777777" w:rsidR="003F3817" w:rsidRDefault="003F3817">
      <w:pPr>
        <w:pStyle w:val="Textkrper"/>
        <w:spacing w:before="4"/>
        <w:rPr>
          <w:rFonts w:ascii="Arial"/>
          <w:sz w:val="23"/>
        </w:rPr>
      </w:pPr>
    </w:p>
    <w:p w14:paraId="496E1F24" w14:textId="77777777" w:rsidR="003F3817" w:rsidRDefault="00A24B77">
      <w:pPr>
        <w:pStyle w:val="berschrift1"/>
        <w:spacing w:before="52"/>
      </w:pPr>
      <w:r>
        <w:rPr>
          <w:color w:val="4F81BC"/>
        </w:rPr>
        <w:t>Motivation:</w:t>
      </w:r>
    </w:p>
    <w:p w14:paraId="20AD8B83" w14:textId="77777777" w:rsidR="003F3817" w:rsidRDefault="00A24B77">
      <w:pPr>
        <w:pStyle w:val="Textkrper"/>
        <w:ind w:left="113" w:right="476"/>
      </w:pPr>
      <w:r>
        <w:t>Durch das Vorantreiben von erneuerbaren Energien wird es künftig auch nötig sein, mit neuen Lösungen für Stabilität in den Energienetzen zu sorgen. Eine entscheidende Rolle werden energieintensive Verbraucher spielen, die durch ihre Flexibilität einen Beitrag zur Stabilität und Ausfallsicherheit leisten können. Solche Lösungen sind standort-, branchen- und technologieabhängig und müssen daher individuell erarbeitet werden. In diesen Workshops wollen wir mit neuen Geschäftsmodellen und mutigen Kooperationen Energieinnovationen Schwung verleihen und so einen Beitrag zur Erreichung der Klima- und Energieziele leisten.</w:t>
      </w:r>
    </w:p>
    <w:p w14:paraId="3CCDD57D" w14:textId="77777777" w:rsidR="003F3817" w:rsidRDefault="003F3817">
      <w:pPr>
        <w:pStyle w:val="Textkrper"/>
        <w:spacing w:before="10"/>
        <w:rPr>
          <w:sz w:val="23"/>
        </w:rPr>
      </w:pPr>
    </w:p>
    <w:p w14:paraId="3F83FF64" w14:textId="77777777" w:rsidR="003F3817" w:rsidRDefault="00A24B77">
      <w:pPr>
        <w:pStyle w:val="berschrift1"/>
      </w:pPr>
      <w:r>
        <w:rPr>
          <w:color w:val="4F81BC"/>
        </w:rPr>
        <w:t>Ziel:</w:t>
      </w:r>
    </w:p>
    <w:p w14:paraId="45E97725" w14:textId="77777777" w:rsidR="003F3817" w:rsidRDefault="00A24B77">
      <w:pPr>
        <w:pStyle w:val="Textkrper"/>
        <w:spacing w:line="242" w:lineRule="auto"/>
        <w:ind w:left="113" w:right="1127"/>
      </w:pPr>
      <w:r>
        <w:t xml:space="preserve">Das Ziel </w:t>
      </w:r>
      <w:r w:rsidR="00456513">
        <w:t>des</w:t>
      </w:r>
      <w:r>
        <w:t xml:space="preserve"> Workshops ist es, konkrete innovative Geschäftsmodell-</w:t>
      </w:r>
      <w:r w:rsidR="00B7271C">
        <w:t>Ideen zu diskutieren und weiter</w:t>
      </w:r>
      <w:r>
        <w:t xml:space="preserve"> zu entwickeln</w:t>
      </w:r>
      <w:r w:rsidR="00B7271C">
        <w:t>, als Ausgangspunkt für zukünftige gemeinsame Aktivitäten.</w:t>
      </w:r>
    </w:p>
    <w:p w14:paraId="288C9BC9" w14:textId="77777777" w:rsidR="003F3817" w:rsidRDefault="003F3817">
      <w:pPr>
        <w:pStyle w:val="Textkrper"/>
        <w:spacing w:before="9"/>
        <w:rPr>
          <w:sz w:val="23"/>
        </w:rPr>
      </w:pPr>
    </w:p>
    <w:p w14:paraId="35414397" w14:textId="77777777" w:rsidR="003F3817" w:rsidRDefault="00A24B77">
      <w:pPr>
        <w:pStyle w:val="Textkrper"/>
        <w:ind w:left="113"/>
      </w:pPr>
      <w:r>
        <w:t>Wir</w:t>
      </w:r>
      <w:r>
        <w:rPr>
          <w:spacing w:val="-4"/>
        </w:rPr>
        <w:t xml:space="preserve"> </w:t>
      </w:r>
      <w:r>
        <w:t>fokussieren</w:t>
      </w:r>
      <w:r>
        <w:rPr>
          <w:spacing w:val="-5"/>
        </w:rPr>
        <w:t xml:space="preserve"> </w:t>
      </w:r>
      <w:r>
        <w:t>uns</w:t>
      </w:r>
      <w:r>
        <w:rPr>
          <w:spacing w:val="-4"/>
        </w:rPr>
        <w:t xml:space="preserve"> </w:t>
      </w:r>
      <w:r>
        <w:t>auf</w:t>
      </w:r>
      <w:r>
        <w:rPr>
          <w:spacing w:val="-5"/>
        </w:rPr>
        <w:t xml:space="preserve"> </w:t>
      </w:r>
      <w:r>
        <w:t xml:space="preserve">folgende </w:t>
      </w:r>
      <w:r>
        <w:rPr>
          <w:b/>
        </w:rPr>
        <w:t>Fragestellungen</w:t>
      </w:r>
      <w:r w:rsidR="00B7271C">
        <w:t xml:space="preserve">: </w:t>
      </w:r>
      <w:r>
        <w:t xml:space="preserve">Was </w:t>
      </w:r>
      <w:proofErr w:type="gramStart"/>
      <w:r>
        <w:t>w</w:t>
      </w:r>
      <w:r w:rsidR="00B7271C">
        <w:t>ä</w:t>
      </w:r>
      <w:r>
        <w:t>re</w:t>
      </w:r>
      <w:proofErr w:type="gramEnd"/>
      <w:r>
        <w:rPr>
          <w:spacing w:val="-1"/>
        </w:rPr>
        <w:t xml:space="preserve"> </w:t>
      </w:r>
      <w:r>
        <w:t>wenn…</w:t>
      </w:r>
    </w:p>
    <w:p w14:paraId="23CABBF8" w14:textId="77777777" w:rsidR="003F3817" w:rsidRDefault="003F3817">
      <w:pPr>
        <w:pStyle w:val="Textkrper"/>
        <w:spacing w:before="12"/>
        <w:rPr>
          <w:sz w:val="23"/>
        </w:rPr>
      </w:pPr>
    </w:p>
    <w:p w14:paraId="3399D0D7" w14:textId="77777777" w:rsidR="003F3817" w:rsidRDefault="00A24B77">
      <w:pPr>
        <w:pStyle w:val="Listenabsatz"/>
        <w:numPr>
          <w:ilvl w:val="0"/>
          <w:numId w:val="2"/>
        </w:numPr>
        <w:tabs>
          <w:tab w:val="left" w:pos="834"/>
        </w:tabs>
        <w:ind w:right="201"/>
        <w:rPr>
          <w:sz w:val="24"/>
        </w:rPr>
      </w:pPr>
      <w:r>
        <w:rPr>
          <w:sz w:val="24"/>
        </w:rPr>
        <w:t xml:space="preserve">…Gewerbe- und Industrieunternehmen ihre </w:t>
      </w:r>
      <w:r>
        <w:rPr>
          <w:b/>
          <w:sz w:val="24"/>
        </w:rPr>
        <w:t xml:space="preserve">Flexibilitäten </w:t>
      </w:r>
      <w:r>
        <w:rPr>
          <w:sz w:val="24"/>
        </w:rPr>
        <w:t>(Maschinen, Kühlung, Heizung, Fuhrpark,</w:t>
      </w:r>
      <w:r>
        <w:rPr>
          <w:spacing w:val="-4"/>
          <w:sz w:val="24"/>
        </w:rPr>
        <w:t xml:space="preserve"> </w:t>
      </w:r>
      <w:r>
        <w:rPr>
          <w:sz w:val="24"/>
        </w:rPr>
        <w:t>etc.)</w:t>
      </w:r>
      <w:r>
        <w:rPr>
          <w:spacing w:val="-5"/>
          <w:sz w:val="24"/>
        </w:rPr>
        <w:t xml:space="preserve"> </w:t>
      </w:r>
      <w:r>
        <w:rPr>
          <w:sz w:val="24"/>
        </w:rPr>
        <w:t>kostenpflichtig</w:t>
      </w:r>
      <w:r>
        <w:rPr>
          <w:spacing w:val="-6"/>
          <w:sz w:val="24"/>
        </w:rPr>
        <w:t xml:space="preserve"> </w:t>
      </w:r>
      <w:r>
        <w:rPr>
          <w:sz w:val="24"/>
        </w:rPr>
        <w:t>zur</w:t>
      </w:r>
      <w:r>
        <w:rPr>
          <w:spacing w:val="-6"/>
          <w:sz w:val="24"/>
        </w:rPr>
        <w:t xml:space="preserve"> </w:t>
      </w:r>
      <w:r>
        <w:rPr>
          <w:sz w:val="24"/>
        </w:rPr>
        <w:t>Netzstabilisierung</w:t>
      </w:r>
      <w:r>
        <w:rPr>
          <w:spacing w:val="-4"/>
          <w:sz w:val="24"/>
        </w:rPr>
        <w:t xml:space="preserve"> </w:t>
      </w:r>
      <w:r>
        <w:rPr>
          <w:sz w:val="24"/>
        </w:rPr>
        <w:t>und</w:t>
      </w:r>
      <w:r>
        <w:rPr>
          <w:spacing w:val="-5"/>
          <w:sz w:val="24"/>
        </w:rPr>
        <w:t xml:space="preserve"> </w:t>
      </w:r>
      <w:r>
        <w:rPr>
          <w:sz w:val="24"/>
        </w:rPr>
        <w:t>zur</w:t>
      </w:r>
      <w:r>
        <w:rPr>
          <w:spacing w:val="-3"/>
          <w:sz w:val="24"/>
        </w:rPr>
        <w:t xml:space="preserve"> </w:t>
      </w:r>
      <w:r>
        <w:rPr>
          <w:sz w:val="24"/>
        </w:rPr>
        <w:t>Überbrückung</w:t>
      </w:r>
      <w:r>
        <w:rPr>
          <w:spacing w:val="-4"/>
          <w:sz w:val="24"/>
        </w:rPr>
        <w:t xml:space="preserve"> </w:t>
      </w:r>
      <w:r>
        <w:rPr>
          <w:sz w:val="24"/>
        </w:rPr>
        <w:t>von</w:t>
      </w:r>
      <w:r>
        <w:rPr>
          <w:spacing w:val="-3"/>
          <w:sz w:val="24"/>
        </w:rPr>
        <w:t xml:space="preserve"> </w:t>
      </w:r>
      <w:r>
        <w:rPr>
          <w:sz w:val="24"/>
        </w:rPr>
        <w:t>Engpässen zur Verfügung stellen</w:t>
      </w:r>
      <w:r>
        <w:rPr>
          <w:spacing w:val="-4"/>
          <w:sz w:val="24"/>
        </w:rPr>
        <w:t xml:space="preserve"> </w:t>
      </w:r>
      <w:r>
        <w:rPr>
          <w:sz w:val="24"/>
        </w:rPr>
        <w:t>würden?</w:t>
      </w:r>
    </w:p>
    <w:p w14:paraId="2EEDA757" w14:textId="77777777" w:rsidR="003F3817" w:rsidRDefault="00A24B77">
      <w:pPr>
        <w:pStyle w:val="Listenabsatz"/>
        <w:numPr>
          <w:ilvl w:val="0"/>
          <w:numId w:val="2"/>
        </w:numPr>
        <w:tabs>
          <w:tab w:val="left" w:pos="834"/>
        </w:tabs>
        <w:spacing w:line="292" w:lineRule="exact"/>
        <w:rPr>
          <w:b/>
          <w:sz w:val="24"/>
        </w:rPr>
      </w:pPr>
      <w:r>
        <w:rPr>
          <w:sz w:val="24"/>
        </w:rPr>
        <w:t>…ein einzelnes Unternehmen oder mehrere zusammen einen</w:t>
      </w:r>
      <w:r>
        <w:rPr>
          <w:spacing w:val="-8"/>
          <w:sz w:val="24"/>
        </w:rPr>
        <w:t xml:space="preserve"> </w:t>
      </w:r>
      <w:r>
        <w:rPr>
          <w:b/>
          <w:sz w:val="24"/>
        </w:rPr>
        <w:t>Gemeinschaftsspeicher</w:t>
      </w:r>
    </w:p>
    <w:p w14:paraId="6E398946" w14:textId="77777777" w:rsidR="003F3817" w:rsidRDefault="00A24B77">
      <w:pPr>
        <w:pStyle w:val="Textkrper"/>
        <w:ind w:left="833"/>
      </w:pPr>
      <w:r>
        <w:t>anschaffen und betreiben würden und somit das regionale Energienetz entlasten?</w:t>
      </w:r>
    </w:p>
    <w:p w14:paraId="30542603" w14:textId="77777777" w:rsidR="003F3817" w:rsidRDefault="00A24B77">
      <w:pPr>
        <w:pStyle w:val="Listenabsatz"/>
        <w:numPr>
          <w:ilvl w:val="0"/>
          <w:numId w:val="2"/>
        </w:numPr>
        <w:tabs>
          <w:tab w:val="left" w:pos="834"/>
        </w:tabs>
        <w:ind w:right="236"/>
        <w:rPr>
          <w:sz w:val="24"/>
        </w:rPr>
      </w:pPr>
      <w:r>
        <w:rPr>
          <w:sz w:val="24"/>
        </w:rPr>
        <w:t xml:space="preserve">…Gewerbe- und Industriebetriebe ihre (zukünftigen) </w:t>
      </w:r>
      <w:r>
        <w:rPr>
          <w:b/>
          <w:sz w:val="24"/>
        </w:rPr>
        <w:t xml:space="preserve">E-Autoflotten </w:t>
      </w:r>
      <w:r>
        <w:rPr>
          <w:sz w:val="24"/>
        </w:rPr>
        <w:t>netzdienlich laden und als Back-up Speicher zur Verfügung</w:t>
      </w:r>
      <w:r>
        <w:rPr>
          <w:spacing w:val="-5"/>
          <w:sz w:val="24"/>
        </w:rPr>
        <w:t xml:space="preserve"> </w:t>
      </w:r>
      <w:r>
        <w:rPr>
          <w:sz w:val="24"/>
        </w:rPr>
        <w:t>stellen?</w:t>
      </w:r>
    </w:p>
    <w:p w14:paraId="27430401" w14:textId="2064CFCB" w:rsidR="003F3817" w:rsidRDefault="00A24B77">
      <w:pPr>
        <w:pStyle w:val="Listenabsatz"/>
        <w:numPr>
          <w:ilvl w:val="0"/>
          <w:numId w:val="2"/>
        </w:numPr>
        <w:tabs>
          <w:tab w:val="left" w:pos="834"/>
        </w:tabs>
        <w:ind w:right="463"/>
        <w:rPr>
          <w:sz w:val="24"/>
        </w:rPr>
      </w:pPr>
      <w:r>
        <w:rPr>
          <w:sz w:val="24"/>
        </w:rPr>
        <w:t xml:space="preserve">… Gewerbegebiete und Quartiere mit vielen Betrieben (oder z. B. Krankenhäuser) durch </w:t>
      </w:r>
      <w:r>
        <w:rPr>
          <w:b/>
          <w:sz w:val="24"/>
        </w:rPr>
        <w:t xml:space="preserve">integrierte Energiesysteme </w:t>
      </w:r>
      <w:r>
        <w:rPr>
          <w:sz w:val="24"/>
        </w:rPr>
        <w:t>eine</w:t>
      </w:r>
      <w:r w:rsidR="00623CC1">
        <w:rPr>
          <w:sz w:val="24"/>
        </w:rPr>
        <w:t>n</w:t>
      </w:r>
      <w:r>
        <w:rPr>
          <w:sz w:val="24"/>
        </w:rPr>
        <w:t xml:space="preserve"> möglichst hohen Eigenversorgungsgrad mit </w:t>
      </w:r>
      <w:proofErr w:type="spellStart"/>
      <w:r>
        <w:rPr>
          <w:sz w:val="24"/>
        </w:rPr>
        <w:t>Sektorkopplung</w:t>
      </w:r>
      <w:proofErr w:type="spellEnd"/>
      <w:r>
        <w:rPr>
          <w:spacing w:val="-1"/>
          <w:sz w:val="24"/>
        </w:rPr>
        <w:t xml:space="preserve"> </w:t>
      </w:r>
      <w:r>
        <w:rPr>
          <w:sz w:val="24"/>
        </w:rPr>
        <w:t>erreichen?</w:t>
      </w:r>
    </w:p>
    <w:p w14:paraId="50FD55B5" w14:textId="77777777" w:rsidR="00295190" w:rsidRPr="00A27D4D" w:rsidRDefault="00295190" w:rsidP="00295190">
      <w:pPr>
        <w:numPr>
          <w:ilvl w:val="0"/>
          <w:numId w:val="2"/>
        </w:numPr>
        <w:adjustRightInd w:val="0"/>
        <w:rPr>
          <w:sz w:val="24"/>
        </w:rPr>
      </w:pPr>
      <w:r w:rsidRPr="00A27D4D">
        <w:rPr>
          <w:sz w:val="24"/>
        </w:rPr>
        <w:t xml:space="preserve">…mit den verfügbaren Daten aus dem Energiesystem neue </w:t>
      </w:r>
      <w:r w:rsidRPr="00A27D4D">
        <w:rPr>
          <w:b/>
          <w:bCs/>
          <w:sz w:val="24"/>
        </w:rPr>
        <w:t xml:space="preserve">digitale </w:t>
      </w:r>
      <w:r w:rsidRPr="0039278B">
        <w:rPr>
          <w:sz w:val="24"/>
        </w:rPr>
        <w:t>und</w:t>
      </w:r>
      <w:r w:rsidRPr="00A27D4D">
        <w:rPr>
          <w:b/>
          <w:bCs/>
          <w:sz w:val="24"/>
        </w:rPr>
        <w:t xml:space="preserve"> datenbasierte Services</w:t>
      </w:r>
      <w:r w:rsidRPr="00A27D4D">
        <w:rPr>
          <w:sz w:val="24"/>
        </w:rPr>
        <w:t xml:space="preserve"> entstehen würden?</w:t>
      </w:r>
    </w:p>
    <w:p w14:paraId="21CDD533" w14:textId="77777777" w:rsidR="00295190" w:rsidRDefault="00295190" w:rsidP="00295190">
      <w:pPr>
        <w:pStyle w:val="Listenabsatz"/>
        <w:tabs>
          <w:tab w:val="left" w:pos="834"/>
        </w:tabs>
        <w:ind w:right="463" w:firstLine="0"/>
        <w:rPr>
          <w:sz w:val="24"/>
        </w:rPr>
      </w:pPr>
    </w:p>
    <w:p w14:paraId="7078D433" w14:textId="77777777" w:rsidR="003F3817" w:rsidRDefault="003F3817">
      <w:pPr>
        <w:pStyle w:val="Textkrper"/>
        <w:spacing w:before="1"/>
      </w:pPr>
    </w:p>
    <w:p w14:paraId="66719E16" w14:textId="77777777" w:rsidR="003F3817" w:rsidRDefault="00A24B77">
      <w:pPr>
        <w:pStyle w:val="berschrift1"/>
      </w:pPr>
      <w:r>
        <w:rPr>
          <w:color w:val="4F81BC"/>
        </w:rPr>
        <w:t>Zielgruppe:</w:t>
      </w:r>
    </w:p>
    <w:p w14:paraId="2FCAB20C" w14:textId="77777777" w:rsidR="003F3817" w:rsidRDefault="00A24B77">
      <w:pPr>
        <w:pStyle w:val="Textkrper"/>
        <w:ind w:left="113" w:right="1412"/>
      </w:pPr>
      <w:r>
        <w:t xml:space="preserve">Offene, interessierte und kreative </w:t>
      </w:r>
      <w:proofErr w:type="spellStart"/>
      <w:r w:rsidR="00B7271C">
        <w:t>EntscheidungsträgerInnen</w:t>
      </w:r>
      <w:proofErr w:type="spellEnd"/>
      <w:r w:rsidR="00B7271C">
        <w:t xml:space="preserve"> und </w:t>
      </w:r>
      <w:r>
        <w:t xml:space="preserve">MitarbeiterInnen </w:t>
      </w:r>
      <w:proofErr w:type="gramStart"/>
      <w:r>
        <w:t>aus folgenden</w:t>
      </w:r>
      <w:proofErr w:type="gramEnd"/>
      <w:r>
        <w:t xml:space="preserve"> Unternehmen und Organisationen:</w:t>
      </w:r>
    </w:p>
    <w:p w14:paraId="0E1D3A19" w14:textId="3FD84D6A" w:rsidR="003F3817" w:rsidRDefault="00A24B77">
      <w:pPr>
        <w:pStyle w:val="Listenabsatz"/>
        <w:numPr>
          <w:ilvl w:val="0"/>
          <w:numId w:val="1"/>
        </w:numPr>
        <w:tabs>
          <w:tab w:val="left" w:pos="833"/>
          <w:tab w:val="left" w:pos="834"/>
        </w:tabs>
        <w:ind w:right="422"/>
        <w:rPr>
          <w:sz w:val="24"/>
        </w:rPr>
      </w:pPr>
      <w:r>
        <w:rPr>
          <w:sz w:val="24"/>
        </w:rPr>
        <w:t>Gewerbe- und Industrieunternehmen (u.a. Innovationsmanager, Business</w:t>
      </w:r>
      <w:r>
        <w:rPr>
          <w:spacing w:val="-37"/>
          <w:sz w:val="24"/>
        </w:rPr>
        <w:t xml:space="preserve"> </w:t>
      </w:r>
      <w:r>
        <w:rPr>
          <w:sz w:val="24"/>
        </w:rPr>
        <w:t>Develop</w:t>
      </w:r>
      <w:r w:rsidR="00623CC1">
        <w:rPr>
          <w:sz w:val="24"/>
        </w:rPr>
        <w:t>er</w:t>
      </w:r>
      <w:r>
        <w:rPr>
          <w:sz w:val="24"/>
        </w:rPr>
        <w:t>, Energiebeauftragte)</w:t>
      </w:r>
    </w:p>
    <w:p w14:paraId="124A8C5A" w14:textId="681EB51F" w:rsidR="003F3817" w:rsidRDefault="00A24B77">
      <w:pPr>
        <w:pStyle w:val="Listenabsatz"/>
        <w:numPr>
          <w:ilvl w:val="0"/>
          <w:numId w:val="1"/>
        </w:numPr>
        <w:tabs>
          <w:tab w:val="left" w:pos="833"/>
          <w:tab w:val="left" w:pos="834"/>
        </w:tabs>
        <w:spacing w:line="242" w:lineRule="auto"/>
        <w:ind w:right="367"/>
        <w:rPr>
          <w:sz w:val="24"/>
        </w:rPr>
      </w:pPr>
      <w:r>
        <w:rPr>
          <w:sz w:val="24"/>
        </w:rPr>
        <w:t>Stadtwerke, Energieunternehmen und Netzbetreiber (u.a. Innovationsmanag</w:t>
      </w:r>
      <w:r w:rsidR="00623CC1">
        <w:rPr>
          <w:sz w:val="24"/>
        </w:rPr>
        <w:t>ement</w:t>
      </w:r>
      <w:r>
        <w:rPr>
          <w:sz w:val="24"/>
        </w:rPr>
        <w:t>,</w:t>
      </w:r>
      <w:r>
        <w:rPr>
          <w:spacing w:val="-37"/>
          <w:sz w:val="24"/>
        </w:rPr>
        <w:t xml:space="preserve"> </w:t>
      </w:r>
      <w:r>
        <w:rPr>
          <w:sz w:val="24"/>
        </w:rPr>
        <w:t>Business Development, Wärme- und Stromvertrieb)</w:t>
      </w:r>
    </w:p>
    <w:p w14:paraId="50F7262C" w14:textId="77777777" w:rsidR="003F3817" w:rsidRPr="00F03F02" w:rsidRDefault="00A24B77">
      <w:pPr>
        <w:pStyle w:val="Listenabsatz"/>
        <w:numPr>
          <w:ilvl w:val="0"/>
          <w:numId w:val="1"/>
        </w:numPr>
        <w:tabs>
          <w:tab w:val="left" w:pos="833"/>
          <w:tab w:val="left" w:pos="834"/>
        </w:tabs>
        <w:spacing w:line="301" w:lineRule="exact"/>
        <w:rPr>
          <w:sz w:val="24"/>
        </w:rPr>
      </w:pPr>
      <w:r w:rsidRPr="00F03F02">
        <w:rPr>
          <w:sz w:val="24"/>
        </w:rPr>
        <w:t>Innovative Start-ups</w:t>
      </w:r>
      <w:r w:rsidR="00F03F02" w:rsidRPr="00F03F02">
        <w:rPr>
          <w:sz w:val="24"/>
        </w:rPr>
        <w:t xml:space="preserve"> (mit Bezug</w:t>
      </w:r>
      <w:r w:rsidR="00F03F02">
        <w:rPr>
          <w:sz w:val="24"/>
        </w:rPr>
        <w:t xml:space="preserve"> zu Industrie)</w:t>
      </w:r>
    </w:p>
    <w:p w14:paraId="348038C8" w14:textId="77777777" w:rsidR="003F3817" w:rsidRDefault="00A24B77">
      <w:pPr>
        <w:pStyle w:val="Listenabsatz"/>
        <w:numPr>
          <w:ilvl w:val="0"/>
          <w:numId w:val="1"/>
        </w:numPr>
        <w:tabs>
          <w:tab w:val="left" w:pos="833"/>
          <w:tab w:val="left" w:pos="834"/>
        </w:tabs>
        <w:spacing w:line="305" w:lineRule="exact"/>
        <w:rPr>
          <w:sz w:val="24"/>
        </w:rPr>
      </w:pPr>
      <w:r>
        <w:rPr>
          <w:sz w:val="24"/>
        </w:rPr>
        <w:t>Forschungseinrichtungen</w:t>
      </w:r>
    </w:p>
    <w:p w14:paraId="360F1F7B" w14:textId="77777777" w:rsidR="003F3817" w:rsidRDefault="003F3817">
      <w:pPr>
        <w:spacing w:line="305" w:lineRule="exact"/>
        <w:rPr>
          <w:sz w:val="24"/>
        </w:rPr>
        <w:sectPr w:rsidR="003F3817">
          <w:headerReference w:type="default" r:id="rId12"/>
          <w:footerReference w:type="default" r:id="rId13"/>
          <w:pgSz w:w="11900" w:h="16850"/>
          <w:pgMar w:top="1380" w:right="1020" w:bottom="1440" w:left="1020" w:header="709" w:footer="1240" w:gutter="0"/>
          <w:pgNumType w:start="2"/>
          <w:cols w:space="720"/>
        </w:sectPr>
      </w:pPr>
    </w:p>
    <w:p w14:paraId="7D378ED1" w14:textId="77777777" w:rsidR="003F3817" w:rsidRDefault="003F3817">
      <w:pPr>
        <w:pStyle w:val="Textkrper"/>
        <w:rPr>
          <w:sz w:val="22"/>
        </w:rPr>
      </w:pPr>
    </w:p>
    <w:p w14:paraId="576EDFA9" w14:textId="77777777" w:rsidR="003F3817" w:rsidRDefault="00A24B77">
      <w:pPr>
        <w:pStyle w:val="berschrift1"/>
        <w:spacing w:before="52"/>
      </w:pPr>
      <w:r>
        <w:rPr>
          <w:color w:val="4F81BC"/>
        </w:rPr>
        <w:t>Datum:</w:t>
      </w:r>
    </w:p>
    <w:p w14:paraId="53873A6C" w14:textId="77777777" w:rsidR="003F3817" w:rsidRDefault="00B7271C">
      <w:pPr>
        <w:ind w:left="113" w:right="897"/>
        <w:rPr>
          <w:sz w:val="24"/>
        </w:rPr>
      </w:pPr>
      <w:r>
        <w:rPr>
          <w:sz w:val="24"/>
        </w:rPr>
        <w:t>Der</w:t>
      </w:r>
      <w:r w:rsidR="00A24B77">
        <w:rPr>
          <w:sz w:val="24"/>
        </w:rPr>
        <w:t xml:space="preserve"> Workshop finden am </w:t>
      </w:r>
      <w:r w:rsidR="00A24B77">
        <w:rPr>
          <w:b/>
          <w:sz w:val="24"/>
        </w:rPr>
        <w:t xml:space="preserve">Donnerstag, den </w:t>
      </w:r>
      <w:r>
        <w:rPr>
          <w:b/>
          <w:sz w:val="24"/>
        </w:rPr>
        <w:t>7</w:t>
      </w:r>
      <w:r w:rsidR="00A24B77">
        <w:rPr>
          <w:b/>
          <w:sz w:val="24"/>
        </w:rPr>
        <w:t xml:space="preserve">. </w:t>
      </w:r>
      <w:r>
        <w:rPr>
          <w:b/>
          <w:sz w:val="24"/>
        </w:rPr>
        <w:t>November</w:t>
      </w:r>
      <w:r w:rsidR="00A24B77">
        <w:rPr>
          <w:b/>
          <w:sz w:val="24"/>
        </w:rPr>
        <w:t xml:space="preserve"> 2019 </w:t>
      </w:r>
      <w:r>
        <w:rPr>
          <w:sz w:val="24"/>
        </w:rPr>
        <w:t xml:space="preserve">von </w:t>
      </w:r>
      <w:r w:rsidR="00A24B77">
        <w:rPr>
          <w:b/>
          <w:sz w:val="24"/>
        </w:rPr>
        <w:t xml:space="preserve">09 bis 17 Uhr </w:t>
      </w:r>
      <w:r w:rsidR="00A24B77">
        <w:rPr>
          <w:sz w:val="24"/>
        </w:rPr>
        <w:t>statt.</w:t>
      </w:r>
    </w:p>
    <w:p w14:paraId="05D92DE2" w14:textId="77777777" w:rsidR="003F3817" w:rsidRDefault="003F3817">
      <w:pPr>
        <w:pStyle w:val="Textkrper"/>
        <w:spacing w:before="11"/>
        <w:rPr>
          <w:sz w:val="23"/>
        </w:rPr>
      </w:pPr>
    </w:p>
    <w:p w14:paraId="77C1F91C" w14:textId="77777777" w:rsidR="003F3817" w:rsidRDefault="00A24B77">
      <w:pPr>
        <w:pStyle w:val="berschrift1"/>
      </w:pPr>
      <w:r>
        <w:rPr>
          <w:color w:val="4F81BC"/>
        </w:rPr>
        <w:t>Ort:</w:t>
      </w:r>
    </w:p>
    <w:p w14:paraId="677EA859" w14:textId="77777777" w:rsidR="003F3817" w:rsidRDefault="00A24B77">
      <w:pPr>
        <w:pStyle w:val="Textkrper"/>
        <w:ind w:left="113" w:right="7150"/>
      </w:pPr>
      <w:r>
        <w:t xml:space="preserve">Montanuniversität Leoben </w:t>
      </w:r>
      <w:proofErr w:type="gramStart"/>
      <w:r>
        <w:t>Franz-Josef Straße</w:t>
      </w:r>
      <w:proofErr w:type="gramEnd"/>
      <w:r>
        <w:t xml:space="preserve"> 18 Zeichensaal</w:t>
      </w:r>
    </w:p>
    <w:p w14:paraId="010D3DDF" w14:textId="77777777" w:rsidR="003F3817" w:rsidRDefault="00A24B77">
      <w:pPr>
        <w:pStyle w:val="Textkrper"/>
        <w:spacing w:line="292" w:lineRule="exact"/>
        <w:ind w:left="113"/>
      </w:pPr>
      <w:r>
        <w:t>8700 Leoben</w:t>
      </w:r>
    </w:p>
    <w:p w14:paraId="740B37D3" w14:textId="77777777" w:rsidR="003F3817" w:rsidRDefault="003F3817">
      <w:pPr>
        <w:pStyle w:val="Textkrper"/>
        <w:spacing w:before="3"/>
      </w:pPr>
    </w:p>
    <w:p w14:paraId="6D69931C" w14:textId="77777777" w:rsidR="003F3817" w:rsidRDefault="00A24B77">
      <w:pPr>
        <w:pStyle w:val="berschrift1"/>
      </w:pPr>
      <w:r>
        <w:rPr>
          <w:color w:val="4F81BC"/>
        </w:rPr>
        <w:t>Information und Anmeldung:</w:t>
      </w:r>
    </w:p>
    <w:p w14:paraId="063D8F7D" w14:textId="77777777" w:rsidR="00B7271C" w:rsidRDefault="00A24B77">
      <w:pPr>
        <w:pStyle w:val="Textkrper"/>
        <w:ind w:left="113" w:right="507"/>
        <w:jc w:val="both"/>
      </w:pPr>
      <w:r>
        <w:t>Die Teilnahme an den Workshops ist kostenlos.</w:t>
      </w:r>
      <w:r w:rsidR="009C3192">
        <w:t xml:space="preserve"> </w:t>
      </w:r>
    </w:p>
    <w:p w14:paraId="02B65AB2" w14:textId="77777777" w:rsidR="00B7271C" w:rsidRDefault="00B7271C">
      <w:pPr>
        <w:pStyle w:val="Textkrper"/>
        <w:ind w:left="113" w:right="507"/>
        <w:jc w:val="both"/>
      </w:pPr>
      <w:r>
        <w:t xml:space="preserve">Wir bitten um eine verbindliche Anmeldung unter folgendem </w:t>
      </w:r>
      <w:hyperlink r:id="rId14" w:history="1">
        <w:r w:rsidRPr="00F83A2A">
          <w:rPr>
            <w:rStyle w:val="Hyperlink"/>
          </w:rPr>
          <w:t>Link</w:t>
        </w:r>
      </w:hyperlink>
      <w:r w:rsidR="00F83A2A">
        <w:t>.</w:t>
      </w:r>
    </w:p>
    <w:p w14:paraId="28C21F8E" w14:textId="77777777" w:rsidR="00B7271C" w:rsidRDefault="00B7271C">
      <w:pPr>
        <w:pStyle w:val="Textkrper"/>
        <w:ind w:left="113" w:right="507"/>
        <w:jc w:val="both"/>
      </w:pPr>
    </w:p>
    <w:p w14:paraId="3A41499B" w14:textId="77777777" w:rsidR="003F3817" w:rsidRDefault="003F3817">
      <w:pPr>
        <w:pStyle w:val="Textkrper"/>
        <w:spacing w:before="8"/>
        <w:rPr>
          <w:sz w:val="19"/>
        </w:rPr>
      </w:pPr>
    </w:p>
    <w:p w14:paraId="75B18091" w14:textId="77777777" w:rsidR="003F3817" w:rsidRDefault="00A24B77">
      <w:pPr>
        <w:pStyle w:val="berschrift1"/>
        <w:spacing w:before="52"/>
      </w:pPr>
      <w:r>
        <w:rPr>
          <w:color w:val="4F81BC"/>
        </w:rPr>
        <w:t>Datenschutz:</w:t>
      </w:r>
    </w:p>
    <w:p w14:paraId="359E42E5" w14:textId="77777777" w:rsidR="003F3817" w:rsidRDefault="00A24B77">
      <w:pPr>
        <w:pStyle w:val="Textkrper"/>
        <w:ind w:left="113"/>
      </w:pPr>
      <w:r>
        <w:t xml:space="preserve">Mit der Teilnahme an der Veranstaltung willigen Sie ein, dass Fotos von Ihnen während des Workshops gemacht werden und die angegebenen persönlichen Daten für die interne Nutzung im Forschungsprojekt Smart Business Models </w:t>
      </w:r>
      <w:proofErr w:type="spellStart"/>
      <w:r>
        <w:t>for</w:t>
      </w:r>
      <w:proofErr w:type="spellEnd"/>
      <w:r>
        <w:t xml:space="preserve"> Industry genutzt werden.</w:t>
      </w:r>
    </w:p>
    <w:p w14:paraId="13792DBA" w14:textId="77777777" w:rsidR="003F3817" w:rsidRDefault="003F3817">
      <w:pPr>
        <w:sectPr w:rsidR="003F3817">
          <w:pgSz w:w="11900" w:h="16850"/>
          <w:pgMar w:top="1380" w:right="1020" w:bottom="1440" w:left="1020" w:header="709" w:footer="1240" w:gutter="0"/>
          <w:cols w:space="720"/>
        </w:sectPr>
      </w:pPr>
    </w:p>
    <w:p w14:paraId="2ADBE694" w14:textId="77777777" w:rsidR="003F3817" w:rsidRDefault="003F3817">
      <w:pPr>
        <w:pStyle w:val="Textkrper"/>
        <w:rPr>
          <w:sz w:val="22"/>
        </w:rPr>
      </w:pPr>
    </w:p>
    <w:p w14:paraId="51298379" w14:textId="77777777" w:rsidR="003F3817" w:rsidRDefault="00A24B77">
      <w:pPr>
        <w:pStyle w:val="berschrift1"/>
        <w:spacing w:before="52"/>
      </w:pPr>
      <w:r>
        <w:rPr>
          <w:color w:val="4F81BC"/>
        </w:rPr>
        <w:t xml:space="preserve">Programm Donnerstag, </w:t>
      </w:r>
      <w:r w:rsidR="00B7271C">
        <w:rPr>
          <w:color w:val="4F81BC"/>
        </w:rPr>
        <w:t>7</w:t>
      </w:r>
      <w:r>
        <w:rPr>
          <w:color w:val="4F81BC"/>
        </w:rPr>
        <w:t xml:space="preserve">. </w:t>
      </w:r>
      <w:r w:rsidR="00B7271C">
        <w:rPr>
          <w:color w:val="4F81BC"/>
        </w:rPr>
        <w:t>November</w:t>
      </w:r>
      <w:r>
        <w:rPr>
          <w:color w:val="4F81BC"/>
        </w:rPr>
        <w:t xml:space="preserve"> 2019 von 09.00 h bis 17.00 h</w:t>
      </w:r>
    </w:p>
    <w:p w14:paraId="40A58C47" w14:textId="77777777" w:rsidR="003F3817" w:rsidRDefault="003F3817">
      <w:pPr>
        <w:pStyle w:val="Textkrper"/>
        <w:spacing w:before="11"/>
        <w:rPr>
          <w:b/>
          <w:sz w:val="23"/>
        </w:rPr>
      </w:pPr>
    </w:p>
    <w:p w14:paraId="2A035909" w14:textId="77777777" w:rsidR="003F3817" w:rsidRDefault="00A24B77">
      <w:pPr>
        <w:pStyle w:val="Textkrper"/>
        <w:tabs>
          <w:tab w:val="left" w:pos="2237"/>
        </w:tabs>
        <w:ind w:left="113"/>
      </w:pPr>
      <w:r>
        <w:t>09.00 –</w:t>
      </w:r>
      <w:r>
        <w:rPr>
          <w:spacing w:val="-2"/>
        </w:rPr>
        <w:t xml:space="preserve"> </w:t>
      </w:r>
      <w:r>
        <w:t>09.30</w:t>
      </w:r>
      <w:r>
        <w:rPr>
          <w:spacing w:val="-1"/>
        </w:rPr>
        <w:t xml:space="preserve"> </w:t>
      </w:r>
      <w:r>
        <w:t>h:</w:t>
      </w:r>
      <w:r>
        <w:tab/>
        <w:t>Begrüßung und Ziele</w:t>
      </w:r>
      <w:r>
        <w:rPr>
          <w:spacing w:val="-2"/>
        </w:rPr>
        <w:t xml:space="preserve"> </w:t>
      </w:r>
      <w:r w:rsidR="00B7271C">
        <w:rPr>
          <w:spacing w:val="-2"/>
        </w:rPr>
        <w:t xml:space="preserve">des </w:t>
      </w:r>
      <w:r>
        <w:t>Workshop</w:t>
      </w:r>
      <w:r w:rsidR="00B7271C">
        <w:t>s</w:t>
      </w:r>
    </w:p>
    <w:p w14:paraId="5D7B6E8E" w14:textId="77777777" w:rsidR="003F3817" w:rsidRDefault="00A24B77">
      <w:pPr>
        <w:ind w:left="2237" w:right="2516"/>
        <w:rPr>
          <w:i/>
          <w:sz w:val="24"/>
        </w:rPr>
      </w:pPr>
      <w:r>
        <w:rPr>
          <w:i/>
          <w:color w:val="4F81BC"/>
          <w:sz w:val="24"/>
        </w:rPr>
        <w:t>Prof. Thomas Kienberger, Montanuniversität Leoben DI Hemma Bieser, MSc avantsmart</w:t>
      </w:r>
    </w:p>
    <w:p w14:paraId="634D37F1" w14:textId="77777777" w:rsidR="003F3817" w:rsidRDefault="003F3817">
      <w:pPr>
        <w:pStyle w:val="Textkrper"/>
        <w:rPr>
          <w:i/>
        </w:rPr>
      </w:pPr>
    </w:p>
    <w:p w14:paraId="24680A25" w14:textId="77777777" w:rsidR="003F3817" w:rsidRDefault="00A24B77" w:rsidP="00B7271C">
      <w:pPr>
        <w:pStyle w:val="Textkrper"/>
        <w:tabs>
          <w:tab w:val="left" w:pos="2232"/>
        </w:tabs>
        <w:ind w:left="2160" w:hanging="2047"/>
      </w:pPr>
      <w:r>
        <w:t>09.30 –</w:t>
      </w:r>
      <w:r>
        <w:rPr>
          <w:spacing w:val="-2"/>
        </w:rPr>
        <w:t xml:space="preserve"> </w:t>
      </w:r>
      <w:r>
        <w:t>1</w:t>
      </w:r>
      <w:r w:rsidR="00B7271C">
        <w:t>2</w:t>
      </w:r>
      <w:r>
        <w:t>.30</w:t>
      </w:r>
      <w:r>
        <w:rPr>
          <w:spacing w:val="-2"/>
        </w:rPr>
        <w:t xml:space="preserve"> </w:t>
      </w:r>
      <w:r>
        <w:t>h:</w:t>
      </w:r>
      <w:r>
        <w:tab/>
      </w:r>
      <w:r w:rsidR="00B7271C">
        <w:t xml:space="preserve">Vorstellung und Diskussion der </w:t>
      </w:r>
      <w:r>
        <w:t>Problemdefinitio</w:t>
      </w:r>
      <w:r w:rsidR="00B7271C">
        <w:t xml:space="preserve">n, der </w:t>
      </w:r>
      <w:r>
        <w:t xml:space="preserve">Stakeholder-Analyse </w:t>
      </w:r>
      <w:r w:rsidR="00B7271C">
        <w:t>und der KundInnen-Segmente</w:t>
      </w:r>
    </w:p>
    <w:p w14:paraId="4659EF01" w14:textId="77777777" w:rsidR="00B7271C" w:rsidRDefault="00B7271C" w:rsidP="00B7271C">
      <w:pPr>
        <w:pStyle w:val="Textkrper"/>
        <w:tabs>
          <w:tab w:val="left" w:pos="2232"/>
        </w:tabs>
        <w:ind w:left="2160" w:hanging="2047"/>
      </w:pPr>
    </w:p>
    <w:p w14:paraId="0332D0BC" w14:textId="77777777" w:rsidR="00B7271C" w:rsidRDefault="00B7271C" w:rsidP="00B7271C">
      <w:pPr>
        <w:pStyle w:val="Textkrper"/>
        <w:tabs>
          <w:tab w:val="left" w:pos="2232"/>
        </w:tabs>
        <w:ind w:left="2160" w:hanging="2047"/>
      </w:pPr>
      <w:r>
        <w:tab/>
        <w:t>Value Proposition Canvas</w:t>
      </w:r>
      <w:r>
        <w:rPr>
          <w:spacing w:val="-17"/>
        </w:rPr>
        <w:t xml:space="preserve"> </w:t>
      </w:r>
      <w:r>
        <w:t>erstellen</w:t>
      </w:r>
    </w:p>
    <w:p w14:paraId="4F7E67D4" w14:textId="77777777" w:rsidR="003F3817" w:rsidRDefault="003F3817">
      <w:pPr>
        <w:pStyle w:val="Textkrper"/>
        <w:spacing w:before="11"/>
        <w:rPr>
          <w:sz w:val="23"/>
        </w:rPr>
      </w:pPr>
    </w:p>
    <w:p w14:paraId="3F621E50" w14:textId="77777777" w:rsidR="00B7271C" w:rsidRDefault="00B7271C">
      <w:pPr>
        <w:pStyle w:val="Textkrper"/>
        <w:spacing w:before="11"/>
        <w:rPr>
          <w:sz w:val="23"/>
        </w:rPr>
      </w:pPr>
      <w:r>
        <w:rPr>
          <w:sz w:val="23"/>
        </w:rPr>
        <w:tab/>
      </w:r>
      <w:r>
        <w:rPr>
          <w:sz w:val="23"/>
        </w:rPr>
        <w:tab/>
      </w:r>
      <w:r>
        <w:rPr>
          <w:sz w:val="23"/>
        </w:rPr>
        <w:tab/>
        <w:t xml:space="preserve">Ideen auf der Business Model Canvas </w:t>
      </w:r>
      <w:r>
        <w:t>entwickeln</w:t>
      </w:r>
    </w:p>
    <w:p w14:paraId="3231BBEE" w14:textId="77777777" w:rsidR="00B7271C" w:rsidRDefault="00B7271C">
      <w:pPr>
        <w:pStyle w:val="Textkrper"/>
        <w:spacing w:before="11"/>
        <w:rPr>
          <w:sz w:val="23"/>
        </w:rPr>
      </w:pPr>
    </w:p>
    <w:p w14:paraId="39035D46" w14:textId="77777777" w:rsidR="003F3817" w:rsidRDefault="00A24B77">
      <w:pPr>
        <w:tabs>
          <w:tab w:val="left" w:pos="2232"/>
        </w:tabs>
        <w:ind w:left="113"/>
        <w:rPr>
          <w:i/>
          <w:sz w:val="24"/>
        </w:rPr>
      </w:pPr>
      <w:r>
        <w:rPr>
          <w:sz w:val="24"/>
        </w:rPr>
        <w:t>12.30 –</w:t>
      </w:r>
      <w:r>
        <w:rPr>
          <w:spacing w:val="-3"/>
          <w:sz w:val="24"/>
        </w:rPr>
        <w:t xml:space="preserve"> </w:t>
      </w:r>
      <w:r>
        <w:rPr>
          <w:sz w:val="24"/>
        </w:rPr>
        <w:t>13.30</w:t>
      </w:r>
      <w:r>
        <w:rPr>
          <w:spacing w:val="-2"/>
          <w:sz w:val="24"/>
        </w:rPr>
        <w:t xml:space="preserve"> </w:t>
      </w:r>
      <w:r>
        <w:rPr>
          <w:sz w:val="24"/>
        </w:rPr>
        <w:t>h:</w:t>
      </w:r>
      <w:r>
        <w:rPr>
          <w:sz w:val="24"/>
        </w:rPr>
        <w:tab/>
      </w:r>
      <w:r>
        <w:rPr>
          <w:i/>
          <w:sz w:val="24"/>
        </w:rPr>
        <w:t>Mittagspause</w:t>
      </w:r>
    </w:p>
    <w:p w14:paraId="511E08AA" w14:textId="77777777" w:rsidR="003F3817" w:rsidRDefault="003F3817">
      <w:pPr>
        <w:pStyle w:val="Textkrper"/>
        <w:spacing w:before="3"/>
        <w:rPr>
          <w:i/>
        </w:rPr>
      </w:pPr>
    </w:p>
    <w:p w14:paraId="083F517B" w14:textId="77777777" w:rsidR="00B7271C" w:rsidRDefault="00A24B77" w:rsidP="00B7271C">
      <w:pPr>
        <w:pStyle w:val="Textkrper"/>
        <w:tabs>
          <w:tab w:val="left" w:pos="2232"/>
        </w:tabs>
        <w:ind w:left="113"/>
      </w:pPr>
      <w:r>
        <w:t>13.30 –</w:t>
      </w:r>
      <w:r>
        <w:rPr>
          <w:spacing w:val="-2"/>
        </w:rPr>
        <w:t xml:space="preserve"> </w:t>
      </w:r>
      <w:r>
        <w:t>16.30</w:t>
      </w:r>
      <w:r>
        <w:rPr>
          <w:spacing w:val="-2"/>
        </w:rPr>
        <w:t xml:space="preserve"> </w:t>
      </w:r>
      <w:r>
        <w:t>h:</w:t>
      </w:r>
      <w:r>
        <w:tab/>
      </w:r>
      <w:r w:rsidR="00B7271C">
        <w:t>Minimum Viable Products</w:t>
      </w:r>
      <w:r w:rsidR="00B7271C">
        <w:rPr>
          <w:spacing w:val="-15"/>
        </w:rPr>
        <w:t xml:space="preserve"> </w:t>
      </w:r>
      <w:r w:rsidR="00B7271C">
        <w:t xml:space="preserve">entwickeln </w:t>
      </w:r>
    </w:p>
    <w:p w14:paraId="0025887F" w14:textId="77777777" w:rsidR="00B7271C" w:rsidRDefault="00B7271C" w:rsidP="00B7271C">
      <w:pPr>
        <w:pStyle w:val="Textkrper"/>
        <w:tabs>
          <w:tab w:val="left" w:pos="2232"/>
        </w:tabs>
        <w:ind w:left="113"/>
      </w:pPr>
      <w:r>
        <w:tab/>
      </w:r>
    </w:p>
    <w:p w14:paraId="3AF21514" w14:textId="77777777" w:rsidR="003F3817" w:rsidRDefault="00B7271C" w:rsidP="00B7271C">
      <w:pPr>
        <w:pStyle w:val="Textkrper"/>
        <w:tabs>
          <w:tab w:val="left" w:pos="2232"/>
        </w:tabs>
        <w:ind w:left="113"/>
      </w:pPr>
      <w:r>
        <w:tab/>
      </w:r>
      <w:r w:rsidR="00A24B77">
        <w:t>Hypothesen formulieren und Testfälle</w:t>
      </w:r>
      <w:r w:rsidR="00A24B77">
        <w:rPr>
          <w:spacing w:val="-20"/>
        </w:rPr>
        <w:t xml:space="preserve"> </w:t>
      </w:r>
      <w:r w:rsidR="00A24B77">
        <w:t>erstellen</w:t>
      </w:r>
    </w:p>
    <w:p w14:paraId="741F68CB" w14:textId="77777777" w:rsidR="00B7271C" w:rsidRDefault="00B7271C" w:rsidP="00B7271C">
      <w:pPr>
        <w:pStyle w:val="Textkrper"/>
        <w:tabs>
          <w:tab w:val="left" w:pos="2232"/>
        </w:tabs>
        <w:ind w:left="113"/>
      </w:pPr>
      <w:r>
        <w:tab/>
      </w:r>
    </w:p>
    <w:p w14:paraId="74043BBD" w14:textId="77777777" w:rsidR="00B7271C" w:rsidRDefault="00B7271C" w:rsidP="00B7271C">
      <w:pPr>
        <w:pStyle w:val="Textkrper"/>
        <w:tabs>
          <w:tab w:val="left" w:pos="2232"/>
        </w:tabs>
        <w:ind w:left="113"/>
      </w:pPr>
      <w:r>
        <w:tab/>
        <w:t>Umfeldanalyse ausarbeiten</w:t>
      </w:r>
    </w:p>
    <w:p w14:paraId="6174B593" w14:textId="77777777" w:rsidR="00B7271C" w:rsidRDefault="00B7271C" w:rsidP="00B7271C">
      <w:pPr>
        <w:pStyle w:val="Textkrper"/>
        <w:tabs>
          <w:tab w:val="left" w:pos="2232"/>
        </w:tabs>
        <w:ind w:left="113"/>
      </w:pPr>
      <w:r>
        <w:tab/>
      </w:r>
    </w:p>
    <w:p w14:paraId="5566A23E" w14:textId="77777777" w:rsidR="00B7271C" w:rsidRDefault="00B7271C" w:rsidP="00B7271C">
      <w:pPr>
        <w:pStyle w:val="Textkrper"/>
        <w:tabs>
          <w:tab w:val="left" w:pos="2232"/>
        </w:tabs>
        <w:ind w:left="113"/>
      </w:pPr>
      <w:r>
        <w:tab/>
        <w:t>Abschlusspräsentation</w:t>
      </w:r>
    </w:p>
    <w:p w14:paraId="5D6AF632" w14:textId="77777777" w:rsidR="003F3817" w:rsidRDefault="003F3817">
      <w:pPr>
        <w:pStyle w:val="Textkrper"/>
        <w:spacing w:before="11"/>
        <w:rPr>
          <w:sz w:val="23"/>
        </w:rPr>
      </w:pPr>
    </w:p>
    <w:p w14:paraId="6B73B58D" w14:textId="77777777" w:rsidR="003F3817" w:rsidRDefault="00A24B77">
      <w:pPr>
        <w:pStyle w:val="Textkrper"/>
        <w:tabs>
          <w:tab w:val="left" w:pos="2232"/>
        </w:tabs>
        <w:spacing w:before="1"/>
        <w:ind w:left="113"/>
      </w:pPr>
      <w:r>
        <w:t>16.30 –</w:t>
      </w:r>
      <w:r>
        <w:rPr>
          <w:spacing w:val="-2"/>
        </w:rPr>
        <w:t xml:space="preserve"> </w:t>
      </w:r>
      <w:r>
        <w:t>17.00</w:t>
      </w:r>
      <w:r>
        <w:rPr>
          <w:spacing w:val="-1"/>
        </w:rPr>
        <w:t xml:space="preserve"> </w:t>
      </w:r>
      <w:r>
        <w:t>h:</w:t>
      </w:r>
      <w:r>
        <w:tab/>
        <w:t>Wrap-</w:t>
      </w:r>
      <w:proofErr w:type="spellStart"/>
      <w:r>
        <w:t>up</w:t>
      </w:r>
      <w:proofErr w:type="spellEnd"/>
      <w:r>
        <w:t>,</w:t>
      </w:r>
      <w:r>
        <w:rPr>
          <w:spacing w:val="-2"/>
        </w:rPr>
        <w:t xml:space="preserve"> </w:t>
      </w:r>
      <w:r>
        <w:t>Ausblick</w:t>
      </w:r>
    </w:p>
    <w:p w14:paraId="5108D6CF" w14:textId="77777777" w:rsidR="003F3817" w:rsidRDefault="003F3817">
      <w:pPr>
        <w:pStyle w:val="Textkrper"/>
      </w:pPr>
    </w:p>
    <w:p w14:paraId="5B25B550" w14:textId="77777777" w:rsidR="003F3817" w:rsidRDefault="003F3817">
      <w:pPr>
        <w:pStyle w:val="Textkrper"/>
      </w:pPr>
    </w:p>
    <w:p w14:paraId="50A9B067" w14:textId="77777777" w:rsidR="003F3817" w:rsidRDefault="003F3817">
      <w:pPr>
        <w:pStyle w:val="Textkrper"/>
        <w:spacing w:before="2"/>
        <w:rPr>
          <w:i/>
        </w:rPr>
      </w:pPr>
    </w:p>
    <w:p w14:paraId="18E1404E" w14:textId="77777777" w:rsidR="003F3817" w:rsidRDefault="00A24B77">
      <w:pPr>
        <w:tabs>
          <w:tab w:val="left" w:pos="2232"/>
        </w:tabs>
        <w:spacing w:line="480" w:lineRule="auto"/>
        <w:ind w:left="113" w:right="4701"/>
        <w:rPr>
          <w:i/>
          <w:sz w:val="24"/>
        </w:rPr>
      </w:pPr>
      <w:r>
        <w:rPr>
          <w:sz w:val="24"/>
        </w:rPr>
        <w:t xml:space="preserve">Moderation: </w:t>
      </w:r>
      <w:r>
        <w:rPr>
          <w:i/>
          <w:color w:val="4F81BC"/>
          <w:sz w:val="24"/>
        </w:rPr>
        <w:t>DI Hemma Bieser, MSc</w:t>
      </w:r>
      <w:r>
        <w:rPr>
          <w:i/>
          <w:color w:val="4F81BC"/>
          <w:spacing w:val="-8"/>
          <w:sz w:val="24"/>
        </w:rPr>
        <w:t xml:space="preserve"> </w:t>
      </w:r>
      <w:r>
        <w:rPr>
          <w:i/>
          <w:color w:val="4F81BC"/>
          <w:sz w:val="24"/>
        </w:rPr>
        <w:t>avantsmart</w:t>
      </w:r>
    </w:p>
    <w:p w14:paraId="146C9E7F" w14:textId="77777777" w:rsidR="003F3817" w:rsidRDefault="003F3817">
      <w:pPr>
        <w:spacing w:line="480" w:lineRule="auto"/>
        <w:rPr>
          <w:sz w:val="24"/>
        </w:rPr>
        <w:sectPr w:rsidR="003F3817">
          <w:pgSz w:w="11900" w:h="16850"/>
          <w:pgMar w:top="1380" w:right="1020" w:bottom="1440" w:left="1020" w:header="709" w:footer="1240" w:gutter="0"/>
          <w:cols w:space="720"/>
        </w:sectPr>
      </w:pPr>
    </w:p>
    <w:p w14:paraId="26091D6B" w14:textId="77777777" w:rsidR="003F3817" w:rsidRDefault="003F3817">
      <w:pPr>
        <w:pStyle w:val="Textkrper"/>
        <w:rPr>
          <w:i/>
          <w:sz w:val="22"/>
        </w:rPr>
      </w:pPr>
    </w:p>
    <w:p w14:paraId="46BA5CF3" w14:textId="77777777" w:rsidR="003F3817" w:rsidRDefault="00A24B77">
      <w:pPr>
        <w:pStyle w:val="berschrift1"/>
        <w:spacing w:before="52"/>
      </w:pPr>
      <w:r>
        <w:rPr>
          <w:color w:val="4F81BC"/>
        </w:rPr>
        <w:t>Über diesen Workshop:</w:t>
      </w:r>
    </w:p>
    <w:p w14:paraId="768CB043" w14:textId="77777777" w:rsidR="003F3817" w:rsidRDefault="003F3817">
      <w:pPr>
        <w:pStyle w:val="Textkrper"/>
        <w:spacing w:before="11"/>
        <w:rPr>
          <w:b/>
          <w:sz w:val="23"/>
        </w:rPr>
      </w:pPr>
    </w:p>
    <w:p w14:paraId="0E530051" w14:textId="77777777" w:rsidR="003F3817" w:rsidRDefault="00A24B77">
      <w:pPr>
        <w:ind w:left="113" w:right="588"/>
        <w:rPr>
          <w:sz w:val="24"/>
        </w:rPr>
      </w:pPr>
      <w:r>
        <w:rPr>
          <w:sz w:val="24"/>
        </w:rPr>
        <w:t xml:space="preserve">Der Workshop </w:t>
      </w:r>
      <w:r>
        <w:rPr>
          <w:b/>
          <w:sz w:val="24"/>
        </w:rPr>
        <w:t xml:space="preserve">Kooperative Geschäftsmodelle und Energieinnovationen </w:t>
      </w:r>
      <w:r>
        <w:rPr>
          <w:sz w:val="24"/>
        </w:rPr>
        <w:t xml:space="preserve">wird im Rahmen des Projektes </w:t>
      </w:r>
      <w:r>
        <w:rPr>
          <w:b/>
          <w:sz w:val="24"/>
        </w:rPr>
        <w:t xml:space="preserve">Smart Business Models </w:t>
      </w:r>
      <w:proofErr w:type="spellStart"/>
      <w:r>
        <w:rPr>
          <w:b/>
          <w:sz w:val="24"/>
        </w:rPr>
        <w:t>for</w:t>
      </w:r>
      <w:proofErr w:type="spellEnd"/>
      <w:r>
        <w:rPr>
          <w:b/>
          <w:sz w:val="24"/>
        </w:rPr>
        <w:t xml:space="preserve"> Industry </w:t>
      </w:r>
      <w:r>
        <w:rPr>
          <w:sz w:val="24"/>
        </w:rPr>
        <w:t xml:space="preserve">durchgeführt. Dieses Projekt ist Teil der Vorzeigeregion </w:t>
      </w:r>
      <w:r>
        <w:rPr>
          <w:b/>
          <w:sz w:val="24"/>
        </w:rPr>
        <w:t xml:space="preserve">New Energy </w:t>
      </w:r>
      <w:proofErr w:type="spellStart"/>
      <w:r>
        <w:rPr>
          <w:b/>
          <w:sz w:val="24"/>
        </w:rPr>
        <w:t>For</w:t>
      </w:r>
      <w:proofErr w:type="spellEnd"/>
      <w:r>
        <w:rPr>
          <w:b/>
          <w:sz w:val="24"/>
        </w:rPr>
        <w:t xml:space="preserve"> Industry</w:t>
      </w:r>
      <w:r>
        <w:rPr>
          <w:sz w:val="24"/>
        </w:rPr>
        <w:t xml:space="preserve">. </w:t>
      </w:r>
      <w:hyperlink r:id="rId15">
        <w:r>
          <w:rPr>
            <w:color w:val="0000FF"/>
            <w:sz w:val="24"/>
            <w:u w:val="single" w:color="0000FF"/>
          </w:rPr>
          <w:t>NEFI</w:t>
        </w:r>
        <w:r>
          <w:rPr>
            <w:color w:val="0000FF"/>
            <w:sz w:val="24"/>
          </w:rPr>
          <w:t xml:space="preserve"> </w:t>
        </w:r>
      </w:hyperlink>
      <w:r>
        <w:rPr>
          <w:sz w:val="24"/>
        </w:rPr>
        <w:t>ist ein Innovationsverbund aus Wissenschaft, Technologieanbietern und Unternehmen, der den Weg zur Dekarbonisierung der Industrie demonstriert.</w:t>
      </w:r>
      <w:bookmarkStart w:id="0" w:name="_GoBack"/>
      <w:bookmarkEnd w:id="0"/>
    </w:p>
    <w:p w14:paraId="213FCE36" w14:textId="77777777" w:rsidR="003F3817" w:rsidRDefault="003F3817">
      <w:pPr>
        <w:pStyle w:val="Textkrper"/>
        <w:spacing w:before="12"/>
        <w:rPr>
          <w:sz w:val="23"/>
        </w:rPr>
      </w:pPr>
    </w:p>
    <w:p w14:paraId="27D6BC98" w14:textId="77777777" w:rsidR="003F3817" w:rsidRDefault="00A24B77">
      <w:pPr>
        <w:pStyle w:val="Textkrper"/>
        <w:ind w:left="113"/>
      </w:pPr>
      <w:r>
        <w:t>Das Projekt wird aus Mitteln des Klima- und Energiefonds gefördert.</w:t>
      </w:r>
    </w:p>
    <w:p w14:paraId="740DD7ED" w14:textId="77777777" w:rsidR="003F3817" w:rsidRDefault="00A24B77">
      <w:pPr>
        <w:pStyle w:val="Textkrper"/>
        <w:spacing w:before="10"/>
        <w:rPr>
          <w:sz w:val="20"/>
        </w:rPr>
      </w:pPr>
      <w:r>
        <w:rPr>
          <w:noProof/>
        </w:rPr>
        <w:drawing>
          <wp:anchor distT="0" distB="0" distL="0" distR="0" simplePos="0" relativeHeight="251658240" behindDoc="0" locked="0" layoutInCell="1" allowOverlap="1" wp14:anchorId="3071EF2D" wp14:editId="1DF155C2">
            <wp:simplePos x="0" y="0"/>
            <wp:positionH relativeFrom="page">
              <wp:posOffset>720090</wp:posOffset>
            </wp:positionH>
            <wp:positionV relativeFrom="paragraph">
              <wp:posOffset>186537</wp:posOffset>
            </wp:positionV>
            <wp:extent cx="1890227" cy="676655"/>
            <wp:effectExtent l="0" t="0" r="0" b="0"/>
            <wp:wrapTopAndBottom/>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6" cstate="print"/>
                    <a:stretch>
                      <a:fillRect/>
                    </a:stretch>
                  </pic:blipFill>
                  <pic:spPr>
                    <a:xfrm>
                      <a:off x="0" y="0"/>
                      <a:ext cx="1890227" cy="676655"/>
                    </a:xfrm>
                    <a:prstGeom prst="rect">
                      <a:avLst/>
                    </a:prstGeom>
                  </pic:spPr>
                </pic:pic>
              </a:graphicData>
            </a:graphic>
          </wp:anchor>
        </w:drawing>
      </w:r>
    </w:p>
    <w:p w14:paraId="52218E97" w14:textId="77777777" w:rsidR="003F3817" w:rsidRDefault="003F3817">
      <w:pPr>
        <w:pStyle w:val="Textkrper"/>
      </w:pPr>
    </w:p>
    <w:p w14:paraId="6C681B7B" w14:textId="77777777" w:rsidR="003F3817" w:rsidRDefault="003F3817">
      <w:pPr>
        <w:pStyle w:val="Textkrper"/>
        <w:spacing w:before="4"/>
        <w:rPr>
          <w:sz w:val="23"/>
        </w:rPr>
      </w:pPr>
    </w:p>
    <w:p w14:paraId="70F33BB6" w14:textId="77777777" w:rsidR="003F3817" w:rsidRPr="00F03F02" w:rsidRDefault="00A24B77">
      <w:pPr>
        <w:pStyle w:val="berschrift1"/>
        <w:spacing w:before="1" w:line="580" w:lineRule="atLeast"/>
        <w:ind w:right="7342"/>
        <w:rPr>
          <w:lang w:val="en-US"/>
        </w:rPr>
      </w:pPr>
      <w:r w:rsidRPr="00F03F02">
        <w:rPr>
          <w:color w:val="4F81BC"/>
          <w:lang w:val="en-US"/>
        </w:rPr>
        <w:t>Workshop-</w:t>
      </w:r>
      <w:proofErr w:type="spellStart"/>
      <w:r w:rsidRPr="00F03F02">
        <w:rPr>
          <w:color w:val="4F81BC"/>
          <w:lang w:val="en-US"/>
        </w:rPr>
        <w:t>Organisation</w:t>
      </w:r>
      <w:proofErr w:type="spellEnd"/>
      <w:r w:rsidRPr="00F03F02">
        <w:rPr>
          <w:color w:val="4F81BC"/>
          <w:lang w:val="en-US"/>
        </w:rPr>
        <w:t xml:space="preserve"> </w:t>
      </w:r>
      <w:proofErr w:type="spellStart"/>
      <w:r w:rsidRPr="00F03F02">
        <w:rPr>
          <w:lang w:val="en-US"/>
        </w:rPr>
        <w:t>avantsmart</w:t>
      </w:r>
      <w:proofErr w:type="spellEnd"/>
      <w:r w:rsidRPr="00F03F02">
        <w:rPr>
          <w:lang w:val="en-US"/>
        </w:rPr>
        <w:t xml:space="preserve"> </w:t>
      </w:r>
      <w:proofErr w:type="spellStart"/>
      <w:r w:rsidRPr="00F03F02">
        <w:rPr>
          <w:lang w:val="en-US"/>
        </w:rPr>
        <w:t>e.U.</w:t>
      </w:r>
      <w:proofErr w:type="spellEnd"/>
    </w:p>
    <w:p w14:paraId="3E46A30A" w14:textId="77777777" w:rsidR="003F3817" w:rsidRDefault="00A24B77">
      <w:pPr>
        <w:pStyle w:val="Textkrper"/>
        <w:spacing w:before="5"/>
        <w:ind w:left="113" w:right="7509"/>
      </w:pPr>
      <w:r>
        <w:t>DI Hemma Bieser, MSc Seepark B6</w:t>
      </w:r>
    </w:p>
    <w:p w14:paraId="36E97C18" w14:textId="77777777" w:rsidR="003F3817" w:rsidRDefault="00A24B77">
      <w:pPr>
        <w:pStyle w:val="Textkrper"/>
        <w:spacing w:line="293" w:lineRule="exact"/>
        <w:ind w:left="113"/>
      </w:pPr>
      <w:r>
        <w:t>2522 Oberwaltersdorf</w:t>
      </w:r>
    </w:p>
    <w:p w14:paraId="364A66CE" w14:textId="77777777" w:rsidR="003F3817" w:rsidRDefault="00A24B77">
      <w:pPr>
        <w:pStyle w:val="Textkrper"/>
        <w:ind w:left="113"/>
      </w:pPr>
      <w:r>
        <w:t>Tel.: +43 664 35 661 35</w:t>
      </w:r>
    </w:p>
    <w:p w14:paraId="5F56CE9E" w14:textId="77777777" w:rsidR="003F3817" w:rsidRDefault="00A24B77">
      <w:pPr>
        <w:pStyle w:val="Textkrper"/>
        <w:ind w:left="113" w:right="6858"/>
      </w:pPr>
      <w:r>
        <w:t xml:space="preserve">E-Mail: </w:t>
      </w:r>
      <w:hyperlink r:id="rId17">
        <w:r>
          <w:rPr>
            <w:color w:val="0000FF"/>
            <w:u w:val="single" w:color="0000FF"/>
          </w:rPr>
          <w:t>office@avantsmart.at</w:t>
        </w:r>
      </w:hyperlink>
      <w:r>
        <w:rPr>
          <w:color w:val="0000FF"/>
        </w:rPr>
        <w:t xml:space="preserve"> </w:t>
      </w:r>
      <w:r>
        <w:t xml:space="preserve">Web: </w:t>
      </w:r>
      <w:hyperlink r:id="rId18">
        <w:r>
          <w:rPr>
            <w:color w:val="0000FF"/>
            <w:u w:val="single" w:color="0000FF"/>
          </w:rPr>
          <w:t>www.avantsmart.at</w:t>
        </w:r>
      </w:hyperlink>
    </w:p>
    <w:p w14:paraId="20415ED0" w14:textId="7D174963" w:rsidR="003F3817" w:rsidRDefault="003F3817">
      <w:pPr>
        <w:pStyle w:val="Textkrper"/>
        <w:ind w:left="114"/>
        <w:rPr>
          <w:sz w:val="20"/>
        </w:rPr>
      </w:pPr>
    </w:p>
    <w:p w14:paraId="06DF1C1F" w14:textId="1FDB58D5" w:rsidR="003F3817" w:rsidRDefault="000C7DDE">
      <w:pPr>
        <w:pStyle w:val="Textkrper"/>
      </w:pPr>
      <w:r>
        <w:rPr>
          <w:noProof/>
        </w:rPr>
        <w:drawing>
          <wp:inline distT="0" distB="0" distL="0" distR="0" wp14:anchorId="3CEBA099" wp14:editId="3ADC9FFD">
            <wp:extent cx="2085799" cy="716280"/>
            <wp:effectExtent l="0" t="0" r="0" b="7620"/>
            <wp:docPr id="6" name="Grafik 6"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vantsmart_Logo_sm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08301" cy="724007"/>
                    </a:xfrm>
                    <a:prstGeom prst="rect">
                      <a:avLst/>
                    </a:prstGeom>
                  </pic:spPr>
                </pic:pic>
              </a:graphicData>
            </a:graphic>
          </wp:inline>
        </w:drawing>
      </w:r>
    </w:p>
    <w:p w14:paraId="38467A79" w14:textId="77777777" w:rsidR="003F3817" w:rsidRDefault="003F3817">
      <w:pPr>
        <w:pStyle w:val="Textkrper"/>
        <w:spacing w:before="11"/>
      </w:pPr>
    </w:p>
    <w:p w14:paraId="02D54A0E" w14:textId="77777777" w:rsidR="003F3817" w:rsidRDefault="00A24B77">
      <w:pPr>
        <w:pStyle w:val="berschrift1"/>
        <w:ind w:right="7069"/>
      </w:pPr>
      <w:r>
        <w:rPr>
          <w:noProof/>
        </w:rPr>
        <w:drawing>
          <wp:anchor distT="0" distB="0" distL="0" distR="0" simplePos="0" relativeHeight="1048" behindDoc="0" locked="0" layoutInCell="1" allowOverlap="1" wp14:anchorId="70F0398B" wp14:editId="4ADC855A">
            <wp:simplePos x="0" y="0"/>
            <wp:positionH relativeFrom="page">
              <wp:posOffset>3676650</wp:posOffset>
            </wp:positionH>
            <wp:positionV relativeFrom="paragraph">
              <wp:posOffset>234642</wp:posOffset>
            </wp:positionV>
            <wp:extent cx="975360" cy="546100"/>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20" cstate="print"/>
                    <a:stretch>
                      <a:fillRect/>
                    </a:stretch>
                  </pic:blipFill>
                  <pic:spPr>
                    <a:xfrm>
                      <a:off x="0" y="0"/>
                      <a:ext cx="975360" cy="546100"/>
                    </a:xfrm>
                    <a:prstGeom prst="rect">
                      <a:avLst/>
                    </a:prstGeom>
                  </pic:spPr>
                </pic:pic>
              </a:graphicData>
            </a:graphic>
          </wp:anchor>
        </w:drawing>
      </w:r>
      <w:r>
        <w:rPr>
          <w:color w:val="4F81BC"/>
        </w:rPr>
        <w:t xml:space="preserve">Die Projektpartner: </w:t>
      </w:r>
      <w:proofErr w:type="spellStart"/>
      <w:r>
        <w:t>Montanuniversität</w:t>
      </w:r>
      <w:proofErr w:type="spellEnd"/>
      <w:r>
        <w:t xml:space="preserve"> Leoben</w:t>
      </w:r>
    </w:p>
    <w:p w14:paraId="4B86A33F" w14:textId="77777777" w:rsidR="003F3817" w:rsidRDefault="00A24B77">
      <w:pPr>
        <w:spacing w:line="293" w:lineRule="exact"/>
        <w:ind w:left="113"/>
        <w:rPr>
          <w:b/>
          <w:sz w:val="24"/>
        </w:rPr>
      </w:pPr>
      <w:r>
        <w:rPr>
          <w:b/>
          <w:sz w:val="24"/>
        </w:rPr>
        <w:t xml:space="preserve">Lehrstuhl </w:t>
      </w:r>
      <w:proofErr w:type="spellStart"/>
      <w:r>
        <w:rPr>
          <w:b/>
          <w:sz w:val="24"/>
        </w:rPr>
        <w:t>für</w:t>
      </w:r>
      <w:proofErr w:type="spellEnd"/>
      <w:r>
        <w:rPr>
          <w:b/>
          <w:sz w:val="24"/>
        </w:rPr>
        <w:t xml:space="preserve"> Energieverbundtechnik</w:t>
      </w:r>
    </w:p>
    <w:p w14:paraId="07318F85" w14:textId="77777777" w:rsidR="003F3817" w:rsidRDefault="00A24B77">
      <w:pPr>
        <w:pStyle w:val="Textkrper"/>
        <w:ind w:left="113"/>
      </w:pPr>
      <w:proofErr w:type="gramStart"/>
      <w:r>
        <w:t>Franz-Josef Straße</w:t>
      </w:r>
      <w:proofErr w:type="gramEnd"/>
      <w:r>
        <w:t xml:space="preserve"> 18</w:t>
      </w:r>
    </w:p>
    <w:p w14:paraId="135B8D74" w14:textId="77777777" w:rsidR="003F3817" w:rsidRDefault="00A24B77">
      <w:pPr>
        <w:pStyle w:val="Textkrper"/>
        <w:ind w:left="113"/>
      </w:pPr>
      <w:r>
        <w:t>8700 Leoben</w:t>
      </w:r>
    </w:p>
    <w:p w14:paraId="3A4E4E18" w14:textId="77777777" w:rsidR="003F3817" w:rsidRDefault="003F3817">
      <w:pPr>
        <w:pStyle w:val="Textkrper"/>
      </w:pPr>
    </w:p>
    <w:p w14:paraId="6916B5F9" w14:textId="77777777" w:rsidR="003F3817" w:rsidRDefault="003F3817">
      <w:pPr>
        <w:pStyle w:val="Textkrper"/>
      </w:pPr>
    </w:p>
    <w:p w14:paraId="275007B2" w14:textId="77777777" w:rsidR="003F3817" w:rsidRDefault="00A24B77">
      <w:pPr>
        <w:pStyle w:val="berschrift1"/>
      </w:pPr>
      <w:r>
        <w:rPr>
          <w:noProof/>
        </w:rPr>
        <w:drawing>
          <wp:anchor distT="0" distB="0" distL="0" distR="0" simplePos="0" relativeHeight="1072" behindDoc="0" locked="0" layoutInCell="1" allowOverlap="1" wp14:anchorId="08F4B147" wp14:editId="2E41B3A1">
            <wp:simplePos x="0" y="0"/>
            <wp:positionH relativeFrom="page">
              <wp:posOffset>3764279</wp:posOffset>
            </wp:positionH>
            <wp:positionV relativeFrom="paragraph">
              <wp:posOffset>-48186</wp:posOffset>
            </wp:positionV>
            <wp:extent cx="818502" cy="724534"/>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1" cstate="print"/>
                    <a:stretch>
                      <a:fillRect/>
                    </a:stretch>
                  </pic:blipFill>
                  <pic:spPr>
                    <a:xfrm>
                      <a:off x="0" y="0"/>
                      <a:ext cx="818502" cy="724534"/>
                    </a:xfrm>
                    <a:prstGeom prst="rect">
                      <a:avLst/>
                    </a:prstGeom>
                  </pic:spPr>
                </pic:pic>
              </a:graphicData>
            </a:graphic>
          </wp:anchor>
        </w:drawing>
      </w:r>
      <w:r>
        <w:t>TÜV SÜD Landesgesellschaft Österreich GmbH</w:t>
      </w:r>
    </w:p>
    <w:p w14:paraId="44440344" w14:textId="77777777" w:rsidR="003F3817" w:rsidRDefault="00A24B77">
      <w:pPr>
        <w:pStyle w:val="Textkrper"/>
        <w:ind w:left="113"/>
      </w:pPr>
      <w:r>
        <w:t>Grazer Straße 18</w:t>
      </w:r>
    </w:p>
    <w:p w14:paraId="003E2C1C" w14:textId="77777777" w:rsidR="003F3817" w:rsidRDefault="00A24B77">
      <w:pPr>
        <w:pStyle w:val="Textkrper"/>
        <w:ind w:left="113"/>
      </w:pPr>
      <w:r>
        <w:t>8600 Bruck an der Mur</w:t>
      </w:r>
    </w:p>
    <w:p w14:paraId="6C2EF0EE" w14:textId="77777777" w:rsidR="003F3817" w:rsidRDefault="003F3817">
      <w:pPr>
        <w:pStyle w:val="Textkrper"/>
      </w:pPr>
    </w:p>
    <w:p w14:paraId="5FDDD498" w14:textId="77777777" w:rsidR="003F3817" w:rsidRDefault="003F3817">
      <w:pPr>
        <w:pStyle w:val="Textkrper"/>
        <w:spacing w:before="1"/>
      </w:pPr>
    </w:p>
    <w:p w14:paraId="5C31B64A" w14:textId="77777777" w:rsidR="003F3817" w:rsidRDefault="00A24B77">
      <w:pPr>
        <w:pStyle w:val="berschrift1"/>
      </w:pPr>
      <w:r>
        <w:rPr>
          <w:noProof/>
        </w:rPr>
        <w:drawing>
          <wp:anchor distT="0" distB="0" distL="0" distR="0" simplePos="0" relativeHeight="1096" behindDoc="0" locked="0" layoutInCell="1" allowOverlap="1" wp14:anchorId="2995023A" wp14:editId="548343A2">
            <wp:simplePos x="0" y="0"/>
            <wp:positionH relativeFrom="page">
              <wp:posOffset>3413759</wp:posOffset>
            </wp:positionH>
            <wp:positionV relativeFrom="paragraph">
              <wp:posOffset>94993</wp:posOffset>
            </wp:positionV>
            <wp:extent cx="1460373" cy="542924"/>
            <wp:effectExtent l="0" t="0" r="0" b="0"/>
            <wp:wrapNone/>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22" cstate="print"/>
                    <a:stretch>
                      <a:fillRect/>
                    </a:stretch>
                  </pic:blipFill>
                  <pic:spPr>
                    <a:xfrm>
                      <a:off x="0" y="0"/>
                      <a:ext cx="1460373" cy="542924"/>
                    </a:xfrm>
                    <a:prstGeom prst="rect">
                      <a:avLst/>
                    </a:prstGeom>
                  </pic:spPr>
                </pic:pic>
              </a:graphicData>
            </a:graphic>
          </wp:anchor>
        </w:drawing>
      </w:r>
      <w:proofErr w:type="spellStart"/>
      <w:r>
        <w:t>Venios</w:t>
      </w:r>
      <w:proofErr w:type="spellEnd"/>
      <w:r>
        <w:rPr>
          <w:spacing w:val="-3"/>
        </w:rPr>
        <w:t xml:space="preserve"> </w:t>
      </w:r>
      <w:r>
        <w:t>GmbH</w:t>
      </w:r>
    </w:p>
    <w:p w14:paraId="7A2B245F" w14:textId="77777777" w:rsidR="003F3817" w:rsidRDefault="00A24B77">
      <w:pPr>
        <w:pStyle w:val="Textkrper"/>
        <w:ind w:left="113"/>
      </w:pPr>
      <w:r>
        <w:t xml:space="preserve">Am </w:t>
      </w:r>
      <w:proofErr w:type="spellStart"/>
      <w:r>
        <w:t>Ökopark</w:t>
      </w:r>
      <w:proofErr w:type="spellEnd"/>
      <w:r>
        <w:rPr>
          <w:spacing w:val="-3"/>
        </w:rPr>
        <w:t xml:space="preserve"> </w:t>
      </w:r>
      <w:r>
        <w:t>4</w:t>
      </w:r>
    </w:p>
    <w:p w14:paraId="641F5B80" w14:textId="77777777" w:rsidR="003F3817" w:rsidRDefault="00A24B77">
      <w:pPr>
        <w:pStyle w:val="Textkrper"/>
        <w:ind w:left="113"/>
      </w:pPr>
      <w:r>
        <w:t>8230</w:t>
      </w:r>
      <w:r>
        <w:rPr>
          <w:spacing w:val="-2"/>
        </w:rPr>
        <w:t xml:space="preserve"> </w:t>
      </w:r>
      <w:r>
        <w:t>Hartberg</w:t>
      </w:r>
    </w:p>
    <w:p w14:paraId="22063B9B" w14:textId="77777777" w:rsidR="003F3817" w:rsidRDefault="003F3817">
      <w:pPr>
        <w:sectPr w:rsidR="003F3817">
          <w:pgSz w:w="11900" w:h="16850"/>
          <w:pgMar w:top="1380" w:right="1020" w:bottom="1440" w:left="1020" w:header="709" w:footer="1240" w:gutter="0"/>
          <w:cols w:space="720"/>
        </w:sectPr>
      </w:pPr>
    </w:p>
    <w:p w14:paraId="642977AF" w14:textId="77777777" w:rsidR="003F3817" w:rsidRDefault="003F3817">
      <w:pPr>
        <w:pStyle w:val="Textkrper"/>
        <w:rPr>
          <w:sz w:val="22"/>
        </w:rPr>
      </w:pPr>
    </w:p>
    <w:p w14:paraId="25E14E44" w14:textId="77777777" w:rsidR="003F3817" w:rsidRDefault="00A24B77">
      <w:pPr>
        <w:pStyle w:val="berschrift1"/>
        <w:spacing w:before="52"/>
      </w:pPr>
      <w:r>
        <w:rPr>
          <w:noProof/>
        </w:rPr>
        <w:drawing>
          <wp:anchor distT="0" distB="0" distL="0" distR="0" simplePos="0" relativeHeight="1120" behindDoc="0" locked="0" layoutInCell="1" allowOverlap="1" wp14:anchorId="4AC69284" wp14:editId="3EEFA4AD">
            <wp:simplePos x="0" y="0"/>
            <wp:positionH relativeFrom="page">
              <wp:posOffset>4450079</wp:posOffset>
            </wp:positionH>
            <wp:positionV relativeFrom="paragraph">
              <wp:posOffset>88592</wp:posOffset>
            </wp:positionV>
            <wp:extent cx="952360" cy="380365"/>
            <wp:effectExtent l="0" t="0" r="0" b="0"/>
            <wp:wrapNone/>
            <wp:docPr id="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jpeg"/>
                    <pic:cNvPicPr/>
                  </pic:nvPicPr>
                  <pic:blipFill>
                    <a:blip r:embed="rId23" cstate="print"/>
                    <a:stretch>
                      <a:fillRect/>
                    </a:stretch>
                  </pic:blipFill>
                  <pic:spPr>
                    <a:xfrm>
                      <a:off x="0" y="0"/>
                      <a:ext cx="952360" cy="380365"/>
                    </a:xfrm>
                    <a:prstGeom prst="rect">
                      <a:avLst/>
                    </a:prstGeom>
                  </pic:spPr>
                </pic:pic>
              </a:graphicData>
            </a:graphic>
          </wp:anchor>
        </w:drawing>
      </w:r>
      <w:r>
        <w:t>Verband kommunaler Unternehmen Österreichs (VKÖ)</w:t>
      </w:r>
    </w:p>
    <w:p w14:paraId="4F844A70" w14:textId="77777777" w:rsidR="003F3817" w:rsidRDefault="00A24B77">
      <w:pPr>
        <w:pStyle w:val="Textkrper"/>
        <w:ind w:left="113"/>
      </w:pPr>
      <w:r>
        <w:t>Stadiongasse, 6-8</w:t>
      </w:r>
    </w:p>
    <w:p w14:paraId="21288C52" w14:textId="77777777" w:rsidR="003F3817" w:rsidRDefault="00A24B77">
      <w:pPr>
        <w:pStyle w:val="Textkrper"/>
        <w:ind w:left="113"/>
      </w:pPr>
      <w:r>
        <w:t>1010 Wien</w:t>
      </w:r>
    </w:p>
    <w:p w14:paraId="2B9BF344" w14:textId="77777777" w:rsidR="003F3817" w:rsidRDefault="003F3817">
      <w:pPr>
        <w:pStyle w:val="Textkrper"/>
      </w:pPr>
    </w:p>
    <w:p w14:paraId="18D04A80" w14:textId="77777777" w:rsidR="003F3817" w:rsidRDefault="003F3817">
      <w:pPr>
        <w:pStyle w:val="Textkrper"/>
        <w:spacing w:before="11"/>
        <w:rPr>
          <w:sz w:val="23"/>
        </w:rPr>
      </w:pPr>
    </w:p>
    <w:p w14:paraId="09C6DF54" w14:textId="77777777" w:rsidR="003F3817" w:rsidRDefault="00A24B77">
      <w:pPr>
        <w:pStyle w:val="berschrift1"/>
      </w:pPr>
      <w:r>
        <w:rPr>
          <w:noProof/>
        </w:rPr>
        <w:drawing>
          <wp:anchor distT="0" distB="0" distL="0" distR="0" simplePos="0" relativeHeight="1144" behindDoc="0" locked="0" layoutInCell="1" allowOverlap="1" wp14:anchorId="0A8D48B5" wp14:editId="692B02A5">
            <wp:simplePos x="0" y="0"/>
            <wp:positionH relativeFrom="page">
              <wp:posOffset>4594859</wp:posOffset>
            </wp:positionH>
            <wp:positionV relativeFrom="paragraph">
              <wp:posOffset>9725</wp:posOffset>
            </wp:positionV>
            <wp:extent cx="464553" cy="598170"/>
            <wp:effectExtent l="0" t="0" r="0" b="0"/>
            <wp:wrapNone/>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4" cstate="print"/>
                    <a:stretch>
                      <a:fillRect/>
                    </a:stretch>
                  </pic:blipFill>
                  <pic:spPr>
                    <a:xfrm>
                      <a:off x="0" y="0"/>
                      <a:ext cx="464553" cy="598170"/>
                    </a:xfrm>
                    <a:prstGeom prst="rect">
                      <a:avLst/>
                    </a:prstGeom>
                  </pic:spPr>
                </pic:pic>
              </a:graphicData>
            </a:graphic>
          </wp:anchor>
        </w:drawing>
      </w:r>
      <w:r>
        <w:t xml:space="preserve">K-Quadrat </w:t>
      </w:r>
      <w:proofErr w:type="spellStart"/>
      <w:r>
        <w:t>Unternehmensberatungs</w:t>
      </w:r>
      <w:proofErr w:type="spellEnd"/>
      <w:r>
        <w:t xml:space="preserve"> GmbH</w:t>
      </w:r>
    </w:p>
    <w:p w14:paraId="2D72504A" w14:textId="77777777" w:rsidR="003F3817" w:rsidRDefault="00A24B77">
      <w:pPr>
        <w:pStyle w:val="Textkrper"/>
        <w:ind w:left="113" w:right="7250"/>
      </w:pPr>
      <w:proofErr w:type="spellStart"/>
      <w:r>
        <w:t>Kärntnerstrasse</w:t>
      </w:r>
      <w:proofErr w:type="spellEnd"/>
      <w:r>
        <w:t xml:space="preserve"> 355a/OG 8054 Graz</w:t>
      </w:r>
    </w:p>
    <w:p w14:paraId="157EF842" w14:textId="77777777" w:rsidR="003F3817" w:rsidRDefault="003F3817">
      <w:pPr>
        <w:pStyle w:val="Textkrper"/>
      </w:pPr>
    </w:p>
    <w:p w14:paraId="4306B97E" w14:textId="77777777" w:rsidR="003F3817" w:rsidRDefault="003F3817">
      <w:pPr>
        <w:pStyle w:val="Textkrper"/>
        <w:spacing w:before="11"/>
        <w:rPr>
          <w:sz w:val="23"/>
        </w:rPr>
      </w:pPr>
    </w:p>
    <w:p w14:paraId="7406F57B" w14:textId="77777777" w:rsidR="003F3817" w:rsidRDefault="00A24B77">
      <w:pPr>
        <w:pStyle w:val="berschrift1"/>
      </w:pPr>
      <w:r>
        <w:rPr>
          <w:noProof/>
        </w:rPr>
        <w:drawing>
          <wp:anchor distT="0" distB="0" distL="0" distR="0" simplePos="0" relativeHeight="1168" behindDoc="0" locked="0" layoutInCell="1" allowOverlap="1" wp14:anchorId="32116B4E" wp14:editId="614E505F">
            <wp:simplePos x="0" y="0"/>
            <wp:positionH relativeFrom="page">
              <wp:posOffset>4179455</wp:posOffset>
            </wp:positionH>
            <wp:positionV relativeFrom="paragraph">
              <wp:posOffset>63611</wp:posOffset>
            </wp:positionV>
            <wp:extent cx="1423993" cy="358850"/>
            <wp:effectExtent l="0" t="0" r="0" b="0"/>
            <wp:wrapNone/>
            <wp:docPr id="2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jpeg"/>
                    <pic:cNvPicPr/>
                  </pic:nvPicPr>
                  <pic:blipFill>
                    <a:blip r:embed="rId25" cstate="print"/>
                    <a:stretch>
                      <a:fillRect/>
                    </a:stretch>
                  </pic:blipFill>
                  <pic:spPr>
                    <a:xfrm>
                      <a:off x="0" y="0"/>
                      <a:ext cx="1423993" cy="358850"/>
                    </a:xfrm>
                    <a:prstGeom prst="rect">
                      <a:avLst/>
                    </a:prstGeom>
                  </pic:spPr>
                </pic:pic>
              </a:graphicData>
            </a:graphic>
          </wp:anchor>
        </w:drawing>
      </w:r>
      <w:r>
        <w:t>Stadtwerke Kapfenberg GmbH</w:t>
      </w:r>
    </w:p>
    <w:p w14:paraId="4A04604D" w14:textId="77777777" w:rsidR="003F3817" w:rsidRDefault="00A24B77">
      <w:pPr>
        <w:pStyle w:val="Textkrper"/>
        <w:spacing w:before="3"/>
        <w:ind w:left="113"/>
      </w:pPr>
      <w:r>
        <w:t>Stadtwerkestraße 6</w:t>
      </w:r>
    </w:p>
    <w:p w14:paraId="24EF441D" w14:textId="77777777" w:rsidR="003F3817" w:rsidRDefault="00A24B77">
      <w:pPr>
        <w:pStyle w:val="Textkrper"/>
        <w:ind w:left="113"/>
      </w:pPr>
      <w:r>
        <w:t>8605 Kapfenberg</w:t>
      </w:r>
    </w:p>
    <w:p w14:paraId="0A14D3B8" w14:textId="77777777" w:rsidR="003F3817" w:rsidRDefault="003F3817">
      <w:pPr>
        <w:pStyle w:val="Textkrper"/>
      </w:pPr>
    </w:p>
    <w:p w14:paraId="5C0B02BF" w14:textId="77777777" w:rsidR="003F3817" w:rsidRDefault="003F3817">
      <w:pPr>
        <w:pStyle w:val="Textkrper"/>
        <w:spacing w:before="12"/>
        <w:rPr>
          <w:sz w:val="23"/>
        </w:rPr>
      </w:pPr>
    </w:p>
    <w:p w14:paraId="2D754F7A" w14:textId="77777777" w:rsidR="003F3817" w:rsidRDefault="00A24B77">
      <w:pPr>
        <w:pStyle w:val="berschrift1"/>
        <w:spacing w:line="275" w:lineRule="exact"/>
      </w:pPr>
      <w:proofErr w:type="spellStart"/>
      <w:r>
        <w:t>Adenso</w:t>
      </w:r>
      <w:proofErr w:type="spellEnd"/>
      <w:r>
        <w:t xml:space="preserve"> GmbH</w:t>
      </w:r>
    </w:p>
    <w:p w14:paraId="0876B8FD" w14:textId="77777777" w:rsidR="003F3817" w:rsidRDefault="00A24B77">
      <w:pPr>
        <w:pStyle w:val="Textkrper"/>
        <w:tabs>
          <w:tab w:val="left" w:pos="5423"/>
        </w:tabs>
        <w:spacing w:line="387" w:lineRule="exact"/>
        <w:ind w:left="113"/>
      </w:pPr>
      <w:r>
        <w:t>Reitschulgasse</w:t>
      </w:r>
      <w:r>
        <w:rPr>
          <w:spacing w:val="-3"/>
        </w:rPr>
        <w:t xml:space="preserve"> </w:t>
      </w:r>
      <w:r>
        <w:t>10</w:t>
      </w:r>
      <w:r>
        <w:tab/>
      </w:r>
      <w:r>
        <w:rPr>
          <w:noProof/>
          <w:position w:val="-21"/>
        </w:rPr>
        <w:drawing>
          <wp:inline distT="0" distB="0" distL="0" distR="0" wp14:anchorId="146E3FD4" wp14:editId="64937065">
            <wp:extent cx="1710436" cy="306069"/>
            <wp:effectExtent l="0" t="0" r="0" b="0"/>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26" cstate="print"/>
                    <a:stretch>
                      <a:fillRect/>
                    </a:stretch>
                  </pic:blipFill>
                  <pic:spPr>
                    <a:xfrm>
                      <a:off x="0" y="0"/>
                      <a:ext cx="1710436" cy="306069"/>
                    </a:xfrm>
                    <a:prstGeom prst="rect">
                      <a:avLst/>
                    </a:prstGeom>
                  </pic:spPr>
                </pic:pic>
              </a:graphicData>
            </a:graphic>
          </wp:inline>
        </w:drawing>
      </w:r>
    </w:p>
    <w:p w14:paraId="4DA38831" w14:textId="77777777" w:rsidR="003F3817" w:rsidRDefault="00A24B77">
      <w:pPr>
        <w:pStyle w:val="Textkrper"/>
        <w:spacing w:line="217" w:lineRule="exact"/>
        <w:ind w:left="113"/>
      </w:pPr>
      <w:r>
        <w:t>8010 Graz</w:t>
      </w:r>
    </w:p>
    <w:sectPr w:rsidR="003F3817">
      <w:pgSz w:w="11900" w:h="16850"/>
      <w:pgMar w:top="1380" w:right="1020" w:bottom="1440" w:left="1020" w:header="709"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2740B" w14:textId="77777777" w:rsidR="00C34967" w:rsidRDefault="00C34967">
      <w:r>
        <w:separator/>
      </w:r>
    </w:p>
  </w:endnote>
  <w:endnote w:type="continuationSeparator" w:id="0">
    <w:p w14:paraId="6414D0BB" w14:textId="77777777" w:rsidR="00C34967" w:rsidRDefault="00C3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ECBF" w14:textId="77777777" w:rsidR="003F3817" w:rsidRDefault="00A24B77">
    <w:pPr>
      <w:pStyle w:val="Textkrper"/>
      <w:spacing w:line="14" w:lineRule="auto"/>
      <w:rPr>
        <w:sz w:val="20"/>
      </w:rPr>
    </w:pPr>
    <w:r>
      <w:rPr>
        <w:noProof/>
      </w:rPr>
      <w:drawing>
        <wp:anchor distT="0" distB="0" distL="0" distR="0" simplePos="0" relativeHeight="268428359" behindDoc="1" locked="0" layoutInCell="1" allowOverlap="1" wp14:anchorId="4B1AA88E" wp14:editId="58C12620">
          <wp:simplePos x="0" y="0"/>
          <wp:positionH relativeFrom="page">
            <wp:posOffset>136300</wp:posOffset>
          </wp:positionH>
          <wp:positionV relativeFrom="page">
            <wp:posOffset>9787125</wp:posOffset>
          </wp:positionV>
          <wp:extent cx="754958" cy="7702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4958" cy="770297"/>
                  </a:xfrm>
                  <a:prstGeom prst="rect">
                    <a:avLst/>
                  </a:prstGeom>
                </pic:spPr>
              </pic:pic>
            </a:graphicData>
          </a:graphic>
        </wp:anchor>
      </w:drawing>
    </w:r>
    <w:r w:rsidR="004E41F9">
      <w:rPr>
        <w:noProof/>
      </w:rPr>
      <mc:AlternateContent>
        <mc:Choice Requires="wps">
          <w:drawing>
            <wp:anchor distT="0" distB="0" distL="114300" distR="114300" simplePos="0" relativeHeight="503309408" behindDoc="1" locked="0" layoutInCell="1" allowOverlap="1" wp14:anchorId="04E091F7" wp14:editId="364C5945">
              <wp:simplePos x="0" y="0"/>
              <wp:positionH relativeFrom="page">
                <wp:posOffset>3807460</wp:posOffset>
              </wp:positionH>
              <wp:positionV relativeFrom="page">
                <wp:posOffset>10207625</wp:posOffset>
              </wp:positionV>
              <wp:extent cx="303974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9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038FB" w14:textId="77777777" w:rsidR="003F3817" w:rsidRDefault="00A24B77">
                          <w:pPr>
                            <w:spacing w:before="15"/>
                            <w:ind w:left="20"/>
                            <w:rPr>
                              <w:rFonts w:ascii="Arial"/>
                              <w:sz w:val="16"/>
                            </w:rPr>
                          </w:pPr>
                          <w:r>
                            <w:rPr>
                              <w:rFonts w:ascii="Arial"/>
                              <w:color w:val="004A8B"/>
                              <w:sz w:val="16"/>
                            </w:rPr>
                            <w:t>| FN 360974 w | Landesgericht Wiener Neustadt | ATU 66431266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091F7" id="_x0000_t202" coordsize="21600,21600" o:spt="202" path="m,l,21600r21600,l21600,xe">
              <v:stroke joinstyle="miter"/>
              <v:path gradientshapeok="t" o:connecttype="rect"/>
            </v:shapetype>
            <v:shape id="Text Box 2" o:spid="_x0000_s1026" type="#_x0000_t202" style="position:absolute;margin-left:299.8pt;margin-top:803.75pt;width:239.35pt;height:11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" filled="f" stroked="f">
              <v:path arrowok="t"/>
              <v:textbox inset="0,0,0,0">
                <w:txbxContent>
                  <w:p w14:paraId="29B038FB" w14:textId="77777777" w:rsidR="003F3817" w:rsidRDefault="00A24B77">
                    <w:pPr>
                      <w:spacing w:before="15"/>
                      <w:ind w:left="20"/>
                      <w:rPr>
                        <w:rFonts w:ascii="Arial"/>
                        <w:sz w:val="16"/>
                      </w:rPr>
                    </w:pPr>
                    <w:r>
                      <w:rPr>
                        <w:rFonts w:ascii="Arial"/>
                        <w:color w:val="004A8B"/>
                        <w:sz w:val="16"/>
                      </w:rPr>
                      <w:t>| FN 360974 w | Landesgericht Wiener Neustadt | ATU 66431266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9DCE" w14:textId="77777777" w:rsidR="003F3817" w:rsidRDefault="00A24B77">
    <w:pPr>
      <w:pStyle w:val="Textkrper"/>
      <w:spacing w:line="14" w:lineRule="auto"/>
      <w:rPr>
        <w:sz w:val="20"/>
      </w:rPr>
    </w:pPr>
    <w:r>
      <w:rPr>
        <w:noProof/>
      </w:rPr>
      <w:drawing>
        <wp:anchor distT="0" distB="0" distL="0" distR="0" simplePos="0" relativeHeight="268428431" behindDoc="1" locked="0" layoutInCell="1" allowOverlap="1" wp14:anchorId="461DDB08" wp14:editId="02689D19">
          <wp:simplePos x="0" y="0"/>
          <wp:positionH relativeFrom="page">
            <wp:posOffset>149235</wp:posOffset>
          </wp:positionH>
          <wp:positionV relativeFrom="page">
            <wp:posOffset>9779506</wp:posOffset>
          </wp:positionV>
          <wp:extent cx="754723" cy="77029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754723" cy="770296"/>
                  </a:xfrm>
                  <a:prstGeom prst="rect">
                    <a:avLst/>
                  </a:prstGeom>
                </pic:spPr>
              </pic:pic>
            </a:graphicData>
          </a:graphic>
        </wp:anchor>
      </w:drawing>
    </w:r>
    <w:r w:rsidR="004E41F9">
      <w:rPr>
        <w:noProof/>
      </w:rPr>
      <mc:AlternateContent>
        <mc:Choice Requires="wps">
          <w:drawing>
            <wp:anchor distT="0" distB="0" distL="114300" distR="114300" simplePos="0" relativeHeight="503309480" behindDoc="1" locked="0" layoutInCell="1" allowOverlap="1" wp14:anchorId="025F7DBC" wp14:editId="24674AE0">
              <wp:simplePos x="0" y="0"/>
              <wp:positionH relativeFrom="page">
                <wp:posOffset>3008630</wp:posOffset>
              </wp:positionH>
              <wp:positionV relativeFrom="page">
                <wp:posOffset>10193655</wp:posOffset>
              </wp:positionV>
              <wp:extent cx="384238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23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328FD" w14:textId="77777777" w:rsidR="003F3817" w:rsidRPr="00B7271C" w:rsidRDefault="00A24B77">
                          <w:pPr>
                            <w:spacing w:before="14"/>
                            <w:ind w:left="20"/>
                            <w:rPr>
                              <w:rFonts w:ascii="Arial"/>
                              <w:sz w:val="18"/>
                              <w:lang w:val="en-US"/>
                            </w:rPr>
                          </w:pPr>
                          <w:proofErr w:type="spellStart"/>
                          <w:r w:rsidRPr="00B7271C">
                            <w:rPr>
                              <w:rFonts w:ascii="Arial"/>
                              <w:color w:val="004A8B"/>
                              <w:sz w:val="18"/>
                              <w:lang w:val="en-US"/>
                            </w:rPr>
                            <w:t>avantsmart</w:t>
                          </w:r>
                          <w:proofErr w:type="spellEnd"/>
                          <w:r w:rsidRPr="00B7271C">
                            <w:rPr>
                              <w:rFonts w:ascii="Arial"/>
                              <w:color w:val="004A8B"/>
                              <w:sz w:val="18"/>
                              <w:lang w:val="en-US"/>
                            </w:rPr>
                            <w:t xml:space="preserve"> </w:t>
                          </w:r>
                          <w:proofErr w:type="spellStart"/>
                          <w:r w:rsidRPr="00B7271C">
                            <w:rPr>
                              <w:rFonts w:ascii="Arial"/>
                              <w:color w:val="004A8B"/>
                              <w:sz w:val="18"/>
                              <w:lang w:val="en-US"/>
                            </w:rPr>
                            <w:t>e.U.</w:t>
                          </w:r>
                          <w:proofErr w:type="spellEnd"/>
                          <w:r w:rsidRPr="00B7271C">
                            <w:rPr>
                              <w:rFonts w:ascii="Arial"/>
                              <w:color w:val="004A8B"/>
                              <w:sz w:val="18"/>
                              <w:lang w:val="en-US"/>
                            </w:rPr>
                            <w:t xml:space="preserve"> </w:t>
                          </w:r>
                          <w:r w:rsidRPr="00B7271C">
                            <w:rPr>
                              <w:rFonts w:ascii="Arial"/>
                              <w:color w:val="E6AA00"/>
                              <w:sz w:val="18"/>
                              <w:lang w:val="en-US"/>
                            </w:rPr>
                            <w:t xml:space="preserve">| </w:t>
                          </w:r>
                          <w:r w:rsidRPr="00B7271C">
                            <w:rPr>
                              <w:rFonts w:ascii="Arial"/>
                              <w:color w:val="004A8B"/>
                              <w:sz w:val="18"/>
                              <w:lang w:val="en-US"/>
                            </w:rPr>
                            <w:t xml:space="preserve">SBMI </w:t>
                          </w:r>
                          <w:r w:rsidR="00B7271C" w:rsidRPr="00B7271C">
                            <w:rPr>
                              <w:rFonts w:ascii="Arial"/>
                              <w:color w:val="004A8B"/>
                              <w:sz w:val="18"/>
                              <w:lang w:val="en-US"/>
                            </w:rPr>
                            <w:t xml:space="preserve">Business Model </w:t>
                          </w:r>
                          <w:r w:rsidR="00B7271C">
                            <w:rPr>
                              <w:rFonts w:ascii="Arial"/>
                              <w:color w:val="004A8B"/>
                              <w:sz w:val="18"/>
                              <w:lang w:val="en-US"/>
                            </w:rPr>
                            <w:t>Innovation</w:t>
                          </w:r>
                          <w:r w:rsidRPr="00B7271C">
                            <w:rPr>
                              <w:rFonts w:ascii="Arial"/>
                              <w:color w:val="004A8B"/>
                              <w:sz w:val="18"/>
                              <w:lang w:val="en-US"/>
                            </w:rPr>
                            <w:t xml:space="preserve"> Workshop</w:t>
                          </w:r>
                          <w:r w:rsidR="00B7271C" w:rsidRPr="00B7271C">
                            <w:rPr>
                              <w:rFonts w:ascii="Arial"/>
                              <w:color w:val="004A8B"/>
                              <w:sz w:val="18"/>
                              <w:lang w:val="en-US"/>
                            </w:rPr>
                            <w:t xml:space="preserve"> </w:t>
                          </w:r>
                          <w:r w:rsidRPr="00B7271C">
                            <w:rPr>
                              <w:rFonts w:ascii="Arial"/>
                              <w:color w:val="E6AA00"/>
                              <w:sz w:val="18"/>
                              <w:lang w:val="en-US"/>
                            </w:rPr>
                            <w:t xml:space="preserve">| </w:t>
                          </w:r>
                          <w:r>
                            <w:fldChar w:fldCharType="begin"/>
                          </w:r>
                          <w:r w:rsidRPr="00B7271C">
                            <w:rPr>
                              <w:rFonts w:ascii="Arial"/>
                              <w:color w:val="004A8B"/>
                              <w:sz w:val="18"/>
                              <w:lang w:val="en-US"/>
                            </w:rPr>
                            <w:instrText xml:space="preserve"> PAGE </w:instrText>
                          </w:r>
                          <w:r>
                            <w:fldChar w:fldCharType="separate"/>
                          </w:r>
                          <w:r w:rsidRPr="00B7271C">
                            <w:rPr>
                              <w:lang w:val="en-US"/>
                            </w:rPr>
                            <w:t>2</w:t>
                          </w:r>
                          <w:r>
                            <w:fldChar w:fldCharType="end"/>
                          </w:r>
                          <w:r w:rsidRPr="00B7271C">
                            <w:rPr>
                              <w:rFonts w:ascii="Arial"/>
                              <w:color w:val="004A8B"/>
                              <w:sz w:val="18"/>
                              <w:lang w:val="en-US"/>
                            </w:rPr>
                            <w:t xml:space="preserve"> von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F7DBC" id="_x0000_t202" coordsize="21600,21600" o:spt="202" path="m,l,21600r21600,l21600,xe">
              <v:stroke joinstyle="miter"/>
              <v:path gradientshapeok="t" o:connecttype="rect"/>
            </v:shapetype>
            <v:shape id="Text Box 1" o:spid="_x0000_s1027" type="#_x0000_t202" style="position:absolute;margin-left:236.9pt;margin-top:802.65pt;width:302.55pt;height:12.1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" filled="f" stroked="f">
              <v:path arrowok="t"/>
              <v:textbox inset="0,0,0,0">
                <w:txbxContent>
                  <w:p w14:paraId="142328FD" w14:textId="77777777" w:rsidR="003F3817" w:rsidRPr="00B7271C" w:rsidRDefault="00A24B77">
                    <w:pPr>
                      <w:spacing w:before="14"/>
                      <w:ind w:left="20"/>
                      <w:rPr>
                        <w:rFonts w:ascii="Arial"/>
                        <w:sz w:val="18"/>
                        <w:lang w:val="en-US"/>
                      </w:rPr>
                    </w:pPr>
                    <w:proofErr w:type="spellStart"/>
                    <w:r w:rsidRPr="00B7271C">
                      <w:rPr>
                        <w:rFonts w:ascii="Arial"/>
                        <w:color w:val="004A8B"/>
                        <w:sz w:val="18"/>
                        <w:lang w:val="en-US"/>
                      </w:rPr>
                      <w:t>avantsmart</w:t>
                    </w:r>
                    <w:proofErr w:type="spellEnd"/>
                    <w:r w:rsidRPr="00B7271C">
                      <w:rPr>
                        <w:rFonts w:ascii="Arial"/>
                        <w:color w:val="004A8B"/>
                        <w:sz w:val="18"/>
                        <w:lang w:val="en-US"/>
                      </w:rPr>
                      <w:t xml:space="preserve"> </w:t>
                    </w:r>
                    <w:proofErr w:type="spellStart"/>
                    <w:r w:rsidRPr="00B7271C">
                      <w:rPr>
                        <w:rFonts w:ascii="Arial"/>
                        <w:color w:val="004A8B"/>
                        <w:sz w:val="18"/>
                        <w:lang w:val="en-US"/>
                      </w:rPr>
                      <w:t>e.U.</w:t>
                    </w:r>
                    <w:proofErr w:type="spellEnd"/>
                    <w:r w:rsidRPr="00B7271C">
                      <w:rPr>
                        <w:rFonts w:ascii="Arial"/>
                        <w:color w:val="004A8B"/>
                        <w:sz w:val="18"/>
                        <w:lang w:val="en-US"/>
                      </w:rPr>
                      <w:t xml:space="preserve"> </w:t>
                    </w:r>
                    <w:r w:rsidRPr="00B7271C">
                      <w:rPr>
                        <w:rFonts w:ascii="Arial"/>
                        <w:color w:val="E6AA00"/>
                        <w:sz w:val="18"/>
                        <w:lang w:val="en-US"/>
                      </w:rPr>
                      <w:t xml:space="preserve">| </w:t>
                    </w:r>
                    <w:r w:rsidRPr="00B7271C">
                      <w:rPr>
                        <w:rFonts w:ascii="Arial"/>
                        <w:color w:val="004A8B"/>
                        <w:sz w:val="18"/>
                        <w:lang w:val="en-US"/>
                      </w:rPr>
                      <w:t xml:space="preserve">SBMI </w:t>
                    </w:r>
                    <w:r w:rsidR="00B7271C" w:rsidRPr="00B7271C">
                      <w:rPr>
                        <w:rFonts w:ascii="Arial"/>
                        <w:color w:val="004A8B"/>
                        <w:sz w:val="18"/>
                        <w:lang w:val="en-US"/>
                      </w:rPr>
                      <w:t xml:space="preserve">Business Model </w:t>
                    </w:r>
                    <w:r w:rsidR="00B7271C">
                      <w:rPr>
                        <w:rFonts w:ascii="Arial"/>
                        <w:color w:val="004A8B"/>
                        <w:sz w:val="18"/>
                        <w:lang w:val="en-US"/>
                      </w:rPr>
                      <w:t>Innovation</w:t>
                    </w:r>
                    <w:r w:rsidRPr="00B7271C">
                      <w:rPr>
                        <w:rFonts w:ascii="Arial"/>
                        <w:color w:val="004A8B"/>
                        <w:sz w:val="18"/>
                        <w:lang w:val="en-US"/>
                      </w:rPr>
                      <w:t xml:space="preserve"> Workshop</w:t>
                    </w:r>
                    <w:r w:rsidR="00B7271C" w:rsidRPr="00B7271C">
                      <w:rPr>
                        <w:rFonts w:ascii="Arial"/>
                        <w:color w:val="004A8B"/>
                        <w:sz w:val="18"/>
                        <w:lang w:val="en-US"/>
                      </w:rPr>
                      <w:t xml:space="preserve"> </w:t>
                    </w:r>
                    <w:r w:rsidRPr="00B7271C">
                      <w:rPr>
                        <w:rFonts w:ascii="Arial"/>
                        <w:color w:val="E6AA00"/>
                        <w:sz w:val="18"/>
                        <w:lang w:val="en-US"/>
                      </w:rPr>
                      <w:t xml:space="preserve">| </w:t>
                    </w:r>
                    <w:r>
                      <w:fldChar w:fldCharType="begin"/>
                    </w:r>
                    <w:r w:rsidRPr="00B7271C">
                      <w:rPr>
                        <w:rFonts w:ascii="Arial"/>
                        <w:color w:val="004A8B"/>
                        <w:sz w:val="18"/>
                        <w:lang w:val="en-US"/>
                      </w:rPr>
                      <w:instrText xml:space="preserve"> PAGE </w:instrText>
                    </w:r>
                    <w:r>
                      <w:fldChar w:fldCharType="separate"/>
                    </w:r>
                    <w:r w:rsidRPr="00B7271C">
                      <w:rPr>
                        <w:lang w:val="en-US"/>
                      </w:rPr>
                      <w:t>2</w:t>
                    </w:r>
                    <w:r>
                      <w:fldChar w:fldCharType="end"/>
                    </w:r>
                    <w:r w:rsidRPr="00B7271C">
                      <w:rPr>
                        <w:rFonts w:ascii="Arial"/>
                        <w:color w:val="004A8B"/>
                        <w:sz w:val="18"/>
                        <w:lang w:val="en-US"/>
                      </w:rPr>
                      <w:t xml:space="preserve"> von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BE0A7" w14:textId="77777777" w:rsidR="00C34967" w:rsidRDefault="00C34967">
      <w:r>
        <w:separator/>
      </w:r>
    </w:p>
  </w:footnote>
  <w:footnote w:type="continuationSeparator" w:id="0">
    <w:p w14:paraId="3B0E77EE" w14:textId="77777777" w:rsidR="00C34967" w:rsidRDefault="00C3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9301" w14:textId="11C0D8C7" w:rsidR="003F3817" w:rsidRDefault="00315E85" w:rsidP="00315E85">
    <w:pPr>
      <w:pStyle w:val="Textkrper"/>
      <w:spacing w:line="14" w:lineRule="auto"/>
      <w:ind w:left="720"/>
      <w:rPr>
        <w:sz w:val="20"/>
      </w:rPr>
    </w:pPr>
    <w:r>
      <w:rPr>
        <w:rFonts w:ascii="Times New Roman"/>
        <w:noProof/>
        <w:position w:val="1"/>
        <w:sz w:val="20"/>
      </w:rPr>
      <w:drawing>
        <wp:anchor distT="0" distB="0" distL="114300" distR="114300" simplePos="0" relativeHeight="503311528" behindDoc="1" locked="0" layoutInCell="1" allowOverlap="1" wp14:anchorId="35299C45" wp14:editId="609A5FA2">
          <wp:simplePos x="0" y="0"/>
          <wp:positionH relativeFrom="column">
            <wp:posOffset>4269436</wp:posOffset>
          </wp:positionH>
          <wp:positionV relativeFrom="paragraph">
            <wp:posOffset>-635</wp:posOffset>
          </wp:positionV>
          <wp:extent cx="1996440" cy="685800"/>
          <wp:effectExtent l="0" t="0" r="0" b="0"/>
          <wp:wrapNone/>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6440"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B3F78"/>
    <w:multiLevelType w:val="hybridMultilevel"/>
    <w:tmpl w:val="2E70D044"/>
    <w:lvl w:ilvl="0" w:tplc="54EC4B3E">
      <w:start w:val="1"/>
      <w:numFmt w:val="decimal"/>
      <w:lvlText w:val="%1."/>
      <w:lvlJc w:val="left"/>
      <w:pPr>
        <w:ind w:left="833" w:hanging="360"/>
        <w:jc w:val="left"/>
      </w:pPr>
      <w:rPr>
        <w:rFonts w:ascii="Calibri" w:eastAsia="Calibri" w:hAnsi="Calibri" w:cs="Calibri" w:hint="default"/>
        <w:b w:val="0"/>
        <w:bCs/>
        <w:spacing w:val="-3"/>
        <w:w w:val="100"/>
        <w:sz w:val="24"/>
        <w:szCs w:val="24"/>
        <w:lang w:val="de-AT" w:eastAsia="de-AT" w:bidi="de-AT"/>
      </w:rPr>
    </w:lvl>
    <w:lvl w:ilvl="1" w:tplc="E132F98E">
      <w:numFmt w:val="bullet"/>
      <w:lvlText w:val="•"/>
      <w:lvlJc w:val="left"/>
      <w:pPr>
        <w:ind w:left="1741" w:hanging="360"/>
      </w:pPr>
      <w:rPr>
        <w:rFonts w:hint="default"/>
        <w:lang w:val="de-AT" w:eastAsia="de-AT" w:bidi="de-AT"/>
      </w:rPr>
    </w:lvl>
    <w:lvl w:ilvl="2" w:tplc="60762738">
      <w:numFmt w:val="bullet"/>
      <w:lvlText w:val="•"/>
      <w:lvlJc w:val="left"/>
      <w:pPr>
        <w:ind w:left="2643" w:hanging="360"/>
      </w:pPr>
      <w:rPr>
        <w:rFonts w:hint="default"/>
        <w:lang w:val="de-AT" w:eastAsia="de-AT" w:bidi="de-AT"/>
      </w:rPr>
    </w:lvl>
    <w:lvl w:ilvl="3" w:tplc="E7681560">
      <w:numFmt w:val="bullet"/>
      <w:lvlText w:val="•"/>
      <w:lvlJc w:val="left"/>
      <w:pPr>
        <w:ind w:left="3545" w:hanging="360"/>
      </w:pPr>
      <w:rPr>
        <w:rFonts w:hint="default"/>
        <w:lang w:val="de-AT" w:eastAsia="de-AT" w:bidi="de-AT"/>
      </w:rPr>
    </w:lvl>
    <w:lvl w:ilvl="4" w:tplc="707CB2A8">
      <w:numFmt w:val="bullet"/>
      <w:lvlText w:val="•"/>
      <w:lvlJc w:val="left"/>
      <w:pPr>
        <w:ind w:left="4447" w:hanging="360"/>
      </w:pPr>
      <w:rPr>
        <w:rFonts w:hint="default"/>
        <w:lang w:val="de-AT" w:eastAsia="de-AT" w:bidi="de-AT"/>
      </w:rPr>
    </w:lvl>
    <w:lvl w:ilvl="5" w:tplc="4DF28C92">
      <w:numFmt w:val="bullet"/>
      <w:lvlText w:val="•"/>
      <w:lvlJc w:val="left"/>
      <w:pPr>
        <w:ind w:left="5349" w:hanging="360"/>
      </w:pPr>
      <w:rPr>
        <w:rFonts w:hint="default"/>
        <w:lang w:val="de-AT" w:eastAsia="de-AT" w:bidi="de-AT"/>
      </w:rPr>
    </w:lvl>
    <w:lvl w:ilvl="6" w:tplc="275EB718">
      <w:numFmt w:val="bullet"/>
      <w:lvlText w:val="•"/>
      <w:lvlJc w:val="left"/>
      <w:pPr>
        <w:ind w:left="6251" w:hanging="360"/>
      </w:pPr>
      <w:rPr>
        <w:rFonts w:hint="default"/>
        <w:lang w:val="de-AT" w:eastAsia="de-AT" w:bidi="de-AT"/>
      </w:rPr>
    </w:lvl>
    <w:lvl w:ilvl="7" w:tplc="A1E2C4D6">
      <w:numFmt w:val="bullet"/>
      <w:lvlText w:val="•"/>
      <w:lvlJc w:val="left"/>
      <w:pPr>
        <w:ind w:left="7153" w:hanging="360"/>
      </w:pPr>
      <w:rPr>
        <w:rFonts w:hint="default"/>
        <w:lang w:val="de-AT" w:eastAsia="de-AT" w:bidi="de-AT"/>
      </w:rPr>
    </w:lvl>
    <w:lvl w:ilvl="8" w:tplc="CB04F666">
      <w:numFmt w:val="bullet"/>
      <w:lvlText w:val="•"/>
      <w:lvlJc w:val="left"/>
      <w:pPr>
        <w:ind w:left="8055" w:hanging="360"/>
      </w:pPr>
      <w:rPr>
        <w:rFonts w:hint="default"/>
        <w:lang w:val="de-AT" w:eastAsia="de-AT" w:bidi="de-AT"/>
      </w:rPr>
    </w:lvl>
  </w:abstractNum>
  <w:abstractNum w:abstractNumId="1" w15:restartNumberingAfterBreak="0">
    <w:nsid w:val="45AD4DB7"/>
    <w:multiLevelType w:val="hybridMultilevel"/>
    <w:tmpl w:val="6B669A9C"/>
    <w:lvl w:ilvl="0" w:tplc="DD966912">
      <w:start w:val="1"/>
      <w:numFmt w:val="decimal"/>
      <w:lvlText w:val="%1."/>
      <w:lvlJc w:val="left"/>
      <w:pPr>
        <w:tabs>
          <w:tab w:val="num" w:pos="720"/>
        </w:tabs>
        <w:ind w:left="720" w:hanging="360"/>
      </w:pPr>
    </w:lvl>
    <w:lvl w:ilvl="1" w:tplc="4CEC8CD8" w:tentative="1">
      <w:start w:val="1"/>
      <w:numFmt w:val="decimal"/>
      <w:lvlText w:val="%2."/>
      <w:lvlJc w:val="left"/>
      <w:pPr>
        <w:tabs>
          <w:tab w:val="num" w:pos="1440"/>
        </w:tabs>
        <w:ind w:left="1440" w:hanging="360"/>
      </w:pPr>
    </w:lvl>
    <w:lvl w:ilvl="2" w:tplc="A6EC1E82" w:tentative="1">
      <w:start w:val="1"/>
      <w:numFmt w:val="decimal"/>
      <w:lvlText w:val="%3."/>
      <w:lvlJc w:val="left"/>
      <w:pPr>
        <w:tabs>
          <w:tab w:val="num" w:pos="2160"/>
        </w:tabs>
        <w:ind w:left="2160" w:hanging="360"/>
      </w:pPr>
    </w:lvl>
    <w:lvl w:ilvl="3" w:tplc="E3EE9F4A" w:tentative="1">
      <w:start w:val="1"/>
      <w:numFmt w:val="decimal"/>
      <w:lvlText w:val="%4."/>
      <w:lvlJc w:val="left"/>
      <w:pPr>
        <w:tabs>
          <w:tab w:val="num" w:pos="2880"/>
        </w:tabs>
        <w:ind w:left="2880" w:hanging="360"/>
      </w:pPr>
    </w:lvl>
    <w:lvl w:ilvl="4" w:tplc="525CF9FA" w:tentative="1">
      <w:start w:val="1"/>
      <w:numFmt w:val="decimal"/>
      <w:lvlText w:val="%5."/>
      <w:lvlJc w:val="left"/>
      <w:pPr>
        <w:tabs>
          <w:tab w:val="num" w:pos="3600"/>
        </w:tabs>
        <w:ind w:left="3600" w:hanging="360"/>
      </w:pPr>
    </w:lvl>
    <w:lvl w:ilvl="5" w:tplc="926E0F38" w:tentative="1">
      <w:start w:val="1"/>
      <w:numFmt w:val="decimal"/>
      <w:lvlText w:val="%6."/>
      <w:lvlJc w:val="left"/>
      <w:pPr>
        <w:tabs>
          <w:tab w:val="num" w:pos="4320"/>
        </w:tabs>
        <w:ind w:left="4320" w:hanging="360"/>
      </w:pPr>
    </w:lvl>
    <w:lvl w:ilvl="6" w:tplc="2EBC47F2" w:tentative="1">
      <w:start w:val="1"/>
      <w:numFmt w:val="decimal"/>
      <w:lvlText w:val="%7."/>
      <w:lvlJc w:val="left"/>
      <w:pPr>
        <w:tabs>
          <w:tab w:val="num" w:pos="5040"/>
        </w:tabs>
        <w:ind w:left="5040" w:hanging="360"/>
      </w:pPr>
    </w:lvl>
    <w:lvl w:ilvl="7" w:tplc="8E105D08" w:tentative="1">
      <w:start w:val="1"/>
      <w:numFmt w:val="decimal"/>
      <w:lvlText w:val="%8."/>
      <w:lvlJc w:val="left"/>
      <w:pPr>
        <w:tabs>
          <w:tab w:val="num" w:pos="5760"/>
        </w:tabs>
        <w:ind w:left="5760" w:hanging="360"/>
      </w:pPr>
    </w:lvl>
    <w:lvl w:ilvl="8" w:tplc="8EF4D01A" w:tentative="1">
      <w:start w:val="1"/>
      <w:numFmt w:val="decimal"/>
      <w:lvlText w:val="%9."/>
      <w:lvlJc w:val="left"/>
      <w:pPr>
        <w:tabs>
          <w:tab w:val="num" w:pos="6480"/>
        </w:tabs>
        <w:ind w:left="6480" w:hanging="360"/>
      </w:pPr>
    </w:lvl>
  </w:abstractNum>
  <w:abstractNum w:abstractNumId="2" w15:restartNumberingAfterBreak="0">
    <w:nsid w:val="58741381"/>
    <w:multiLevelType w:val="hybridMultilevel"/>
    <w:tmpl w:val="BE2042FE"/>
    <w:lvl w:ilvl="0" w:tplc="7840AEA4">
      <w:numFmt w:val="bullet"/>
      <w:lvlText w:val=""/>
      <w:lvlJc w:val="left"/>
      <w:pPr>
        <w:ind w:left="833" w:hanging="360"/>
      </w:pPr>
      <w:rPr>
        <w:rFonts w:ascii="Symbol" w:eastAsia="Symbol" w:hAnsi="Symbol" w:cs="Symbol" w:hint="default"/>
        <w:w w:val="100"/>
        <w:sz w:val="24"/>
        <w:szCs w:val="24"/>
        <w:lang w:val="de-AT" w:eastAsia="de-AT" w:bidi="de-AT"/>
      </w:rPr>
    </w:lvl>
    <w:lvl w:ilvl="1" w:tplc="6128A046">
      <w:numFmt w:val="bullet"/>
      <w:lvlText w:val="•"/>
      <w:lvlJc w:val="left"/>
      <w:pPr>
        <w:ind w:left="1741" w:hanging="360"/>
      </w:pPr>
      <w:rPr>
        <w:rFonts w:hint="default"/>
        <w:lang w:val="de-AT" w:eastAsia="de-AT" w:bidi="de-AT"/>
      </w:rPr>
    </w:lvl>
    <w:lvl w:ilvl="2" w:tplc="08DA00A2">
      <w:numFmt w:val="bullet"/>
      <w:lvlText w:val="•"/>
      <w:lvlJc w:val="left"/>
      <w:pPr>
        <w:ind w:left="2643" w:hanging="360"/>
      </w:pPr>
      <w:rPr>
        <w:rFonts w:hint="default"/>
        <w:lang w:val="de-AT" w:eastAsia="de-AT" w:bidi="de-AT"/>
      </w:rPr>
    </w:lvl>
    <w:lvl w:ilvl="3" w:tplc="A90E3274">
      <w:numFmt w:val="bullet"/>
      <w:lvlText w:val="•"/>
      <w:lvlJc w:val="left"/>
      <w:pPr>
        <w:ind w:left="3545" w:hanging="360"/>
      </w:pPr>
      <w:rPr>
        <w:rFonts w:hint="default"/>
        <w:lang w:val="de-AT" w:eastAsia="de-AT" w:bidi="de-AT"/>
      </w:rPr>
    </w:lvl>
    <w:lvl w:ilvl="4" w:tplc="E138C598">
      <w:numFmt w:val="bullet"/>
      <w:lvlText w:val="•"/>
      <w:lvlJc w:val="left"/>
      <w:pPr>
        <w:ind w:left="4447" w:hanging="360"/>
      </w:pPr>
      <w:rPr>
        <w:rFonts w:hint="default"/>
        <w:lang w:val="de-AT" w:eastAsia="de-AT" w:bidi="de-AT"/>
      </w:rPr>
    </w:lvl>
    <w:lvl w:ilvl="5" w:tplc="E97E3044">
      <w:numFmt w:val="bullet"/>
      <w:lvlText w:val="•"/>
      <w:lvlJc w:val="left"/>
      <w:pPr>
        <w:ind w:left="5349" w:hanging="360"/>
      </w:pPr>
      <w:rPr>
        <w:rFonts w:hint="default"/>
        <w:lang w:val="de-AT" w:eastAsia="de-AT" w:bidi="de-AT"/>
      </w:rPr>
    </w:lvl>
    <w:lvl w:ilvl="6" w:tplc="1BFAC72C">
      <w:numFmt w:val="bullet"/>
      <w:lvlText w:val="•"/>
      <w:lvlJc w:val="left"/>
      <w:pPr>
        <w:ind w:left="6251" w:hanging="360"/>
      </w:pPr>
      <w:rPr>
        <w:rFonts w:hint="default"/>
        <w:lang w:val="de-AT" w:eastAsia="de-AT" w:bidi="de-AT"/>
      </w:rPr>
    </w:lvl>
    <w:lvl w:ilvl="7" w:tplc="628ABB7E">
      <w:numFmt w:val="bullet"/>
      <w:lvlText w:val="•"/>
      <w:lvlJc w:val="left"/>
      <w:pPr>
        <w:ind w:left="7153" w:hanging="360"/>
      </w:pPr>
      <w:rPr>
        <w:rFonts w:hint="default"/>
        <w:lang w:val="de-AT" w:eastAsia="de-AT" w:bidi="de-AT"/>
      </w:rPr>
    </w:lvl>
    <w:lvl w:ilvl="8" w:tplc="61289270">
      <w:numFmt w:val="bullet"/>
      <w:lvlText w:val="•"/>
      <w:lvlJc w:val="left"/>
      <w:pPr>
        <w:ind w:left="8055" w:hanging="360"/>
      </w:pPr>
      <w:rPr>
        <w:rFonts w:hint="default"/>
        <w:lang w:val="de-AT" w:eastAsia="de-AT" w:bidi="de-A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17"/>
    <w:rsid w:val="000C7DDE"/>
    <w:rsid w:val="001D03FB"/>
    <w:rsid w:val="002467CB"/>
    <w:rsid w:val="00295190"/>
    <w:rsid w:val="002A3516"/>
    <w:rsid w:val="00315E85"/>
    <w:rsid w:val="003258A4"/>
    <w:rsid w:val="0039278B"/>
    <w:rsid w:val="003A2235"/>
    <w:rsid w:val="003F3817"/>
    <w:rsid w:val="00456513"/>
    <w:rsid w:val="004E41F9"/>
    <w:rsid w:val="005F57F6"/>
    <w:rsid w:val="00623CC1"/>
    <w:rsid w:val="006879A8"/>
    <w:rsid w:val="00737E5F"/>
    <w:rsid w:val="00917C9F"/>
    <w:rsid w:val="009C3192"/>
    <w:rsid w:val="00A24B77"/>
    <w:rsid w:val="00A27D4D"/>
    <w:rsid w:val="00A57DC3"/>
    <w:rsid w:val="00A61C1D"/>
    <w:rsid w:val="00B7271C"/>
    <w:rsid w:val="00BD5EB8"/>
    <w:rsid w:val="00C34967"/>
    <w:rsid w:val="00D2208A"/>
    <w:rsid w:val="00DD3360"/>
    <w:rsid w:val="00DD7BF4"/>
    <w:rsid w:val="00E053FE"/>
    <w:rsid w:val="00F03F02"/>
    <w:rsid w:val="00F83A2A"/>
    <w:rsid w:val="00FB7BD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33205B"/>
  <w15:docId w15:val="{3292030E-82A4-43B1-99C1-BB547460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rFonts w:ascii="Calibri" w:eastAsia="Calibri" w:hAnsi="Calibri" w:cs="Calibri"/>
      <w:lang w:val="de-AT" w:eastAsia="de-AT" w:bidi="de-AT"/>
    </w:rPr>
  </w:style>
  <w:style w:type="paragraph" w:styleId="berschrift1">
    <w:name w:val="heading 1"/>
    <w:basedOn w:val="Standard"/>
    <w:uiPriority w:val="9"/>
    <w:qFormat/>
    <w:pPr>
      <w:ind w:left="113"/>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833" w:hanging="360"/>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DD7BF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7BF4"/>
    <w:rPr>
      <w:rFonts w:ascii="Segoe UI" w:eastAsia="Calibri" w:hAnsi="Segoe UI" w:cs="Segoe UI"/>
      <w:sz w:val="18"/>
      <w:szCs w:val="18"/>
      <w:lang w:val="de-AT" w:eastAsia="de-AT" w:bidi="de-AT"/>
    </w:rPr>
  </w:style>
  <w:style w:type="paragraph" w:styleId="Kopfzeile">
    <w:name w:val="header"/>
    <w:basedOn w:val="Standard"/>
    <w:link w:val="KopfzeileZchn"/>
    <w:uiPriority w:val="99"/>
    <w:unhideWhenUsed/>
    <w:rsid w:val="00B7271C"/>
    <w:pPr>
      <w:tabs>
        <w:tab w:val="center" w:pos="4536"/>
        <w:tab w:val="right" w:pos="9072"/>
      </w:tabs>
    </w:pPr>
  </w:style>
  <w:style w:type="character" w:customStyle="1" w:styleId="KopfzeileZchn">
    <w:name w:val="Kopfzeile Zchn"/>
    <w:basedOn w:val="Absatz-Standardschriftart"/>
    <w:link w:val="Kopfzeile"/>
    <w:uiPriority w:val="99"/>
    <w:rsid w:val="00B7271C"/>
    <w:rPr>
      <w:rFonts w:ascii="Calibri" w:eastAsia="Calibri" w:hAnsi="Calibri" w:cs="Calibri"/>
      <w:lang w:val="de-AT" w:eastAsia="de-AT" w:bidi="de-AT"/>
    </w:rPr>
  </w:style>
  <w:style w:type="paragraph" w:styleId="Fuzeile">
    <w:name w:val="footer"/>
    <w:basedOn w:val="Standard"/>
    <w:link w:val="FuzeileZchn"/>
    <w:uiPriority w:val="99"/>
    <w:unhideWhenUsed/>
    <w:rsid w:val="00B7271C"/>
    <w:pPr>
      <w:tabs>
        <w:tab w:val="center" w:pos="4536"/>
        <w:tab w:val="right" w:pos="9072"/>
      </w:tabs>
    </w:pPr>
  </w:style>
  <w:style w:type="character" w:customStyle="1" w:styleId="FuzeileZchn">
    <w:name w:val="Fußzeile Zchn"/>
    <w:basedOn w:val="Absatz-Standardschriftart"/>
    <w:link w:val="Fuzeile"/>
    <w:uiPriority w:val="99"/>
    <w:rsid w:val="00B7271C"/>
    <w:rPr>
      <w:rFonts w:ascii="Calibri" w:eastAsia="Calibri" w:hAnsi="Calibri" w:cs="Calibri"/>
      <w:lang w:val="de-AT" w:eastAsia="de-AT" w:bidi="de-AT"/>
    </w:rPr>
  </w:style>
  <w:style w:type="character" w:styleId="Hyperlink">
    <w:name w:val="Hyperlink"/>
    <w:basedOn w:val="Absatz-Standardschriftart"/>
    <w:uiPriority w:val="99"/>
    <w:unhideWhenUsed/>
    <w:rsid w:val="00F83A2A"/>
    <w:rPr>
      <w:color w:val="0000FF" w:themeColor="hyperlink"/>
      <w:u w:val="single"/>
    </w:rPr>
  </w:style>
  <w:style w:type="character" w:styleId="NichtaufgelsteErwhnung">
    <w:name w:val="Unresolved Mention"/>
    <w:basedOn w:val="Absatz-Standardschriftart"/>
    <w:uiPriority w:val="99"/>
    <w:semiHidden/>
    <w:unhideWhenUsed/>
    <w:rsid w:val="00F83A2A"/>
    <w:rPr>
      <w:color w:val="605E5C"/>
      <w:shd w:val="clear" w:color="auto" w:fill="E1DFDD"/>
    </w:rPr>
  </w:style>
  <w:style w:type="character" w:styleId="BesuchterLink">
    <w:name w:val="FollowedHyperlink"/>
    <w:basedOn w:val="Absatz-Standardschriftart"/>
    <w:uiPriority w:val="99"/>
    <w:semiHidden/>
    <w:unhideWhenUsed/>
    <w:rsid w:val="00D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www.avantsmart.at/" TargetMode="External"/><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mailto:office@avantsmart.at"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hyperlink" Target="https://www.nefi.at/"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www.avantsmart.at/" TargetMode="Externa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mailto:hemma.bieser@avantsmart.at" TargetMode="External"/><Relationship Id="rId14" Type="http://schemas.openxmlformats.org/officeDocument/2006/relationships/hyperlink" Target="https://www.eventbrite.com/e/kooperative-geschaftsmodelle-und-energieinnovationen-geschaftsmodell-innovations-workshop-tickets-74668354057" TargetMode="External"/><Relationship Id="rId22" Type="http://schemas.openxmlformats.org/officeDocument/2006/relationships/image" Target="media/image8.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F4D743D9.dotm</Template>
  <TotalTime>0</TotalTime>
  <Pages>6</Pages>
  <Words>773</Words>
  <Characters>4876</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Anja Rautnig</cp:lastModifiedBy>
  <cp:revision>2</cp:revision>
  <dcterms:created xsi:type="dcterms:W3CDTF">2019-10-15T11:50:00Z</dcterms:created>
  <dcterms:modified xsi:type="dcterms:W3CDTF">2019-10-15T11:50:00Z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Microsoft® Word für Office 365</vt:lpwstr>
  </property>
  <property fmtid="{D5CDD505-2E9C-101B-9397-08002B2CF9AE}" pid="4" name="LastSaved">
    <vt:filetime>2019-08-26T00:00:00Z</vt:filetime>
  </property>
</Properties>
</file>